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Sparkling Wine by the bottle</w:t>
      </w:r>
    </w:p>
    <w:p w:rsidR="00000000" w:rsidDel="00000000" w:rsidP="00000000" w:rsidRDefault="00000000" w:rsidRPr="00000000" w14:paraId="0000000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Bianca Vigna 'Cuvee 1931' Spumante Rosato</w:t>
      </w:r>
    </w:p>
    <w:p w:rsidR="00000000" w:rsidDel="00000000" w:rsidP="00000000" w:rsidRDefault="00000000" w:rsidRPr="00000000" w14:paraId="0000000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Neveto, Italy, NV</w:t>
        <w:tab/>
        <w:tab/>
        <w:tab/>
        <w:tab/>
        <w:tab/>
        <w:t xml:space="preserve">45</w:t>
      </w:r>
    </w:p>
    <w:p w:rsidR="00000000" w:rsidDel="00000000" w:rsidP="00000000" w:rsidRDefault="00000000" w:rsidRPr="00000000" w14:paraId="0000000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Carbó Rosado Brut Cava, </w:t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Catalonia, Spain, NV</w:t>
        <w:tab/>
        <w:tab/>
        <w:tab/>
        <w:tab/>
        <w:t xml:space="preserve">40</w:t>
      </w:r>
    </w:p>
    <w:p w:rsidR="00000000" w:rsidDel="00000000" w:rsidP="00000000" w:rsidRDefault="00000000" w:rsidRPr="00000000" w14:paraId="00000009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Sokol Blosser 'Bluebird Cuvee'</w:t>
      </w:r>
    </w:p>
    <w:p w:rsidR="00000000" w:rsidDel="00000000" w:rsidP="00000000" w:rsidRDefault="00000000" w:rsidRPr="00000000" w14:paraId="0000000B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Wilamette, Oregon, 2016</w:t>
        <w:tab/>
        <w:tab/>
        <w:tab/>
        <w:tab/>
        <w:t xml:space="preserve">56</w:t>
      </w:r>
    </w:p>
    <w:p w:rsidR="00000000" w:rsidDel="00000000" w:rsidP="00000000" w:rsidRDefault="00000000" w:rsidRPr="00000000" w14:paraId="0000000C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Antech "Cuvée Eugenie" Cremant de Limoux</w:t>
        <w:br w:type="textWrapping"/>
        <w:t xml:space="preserve">Languedoc, France, 2018</w:t>
        <w:tab/>
        <w:tab/>
        <w:tab/>
        <w:tab/>
        <w:t xml:space="preserve">52</w:t>
      </w:r>
    </w:p>
    <w:p w:rsidR="00000000" w:rsidDel="00000000" w:rsidP="00000000" w:rsidRDefault="00000000" w:rsidRPr="00000000" w14:paraId="0000000E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Lucien Albrecht Cremant Brut Rosé</w:t>
      </w:r>
    </w:p>
    <w:p w:rsidR="00000000" w:rsidDel="00000000" w:rsidP="00000000" w:rsidRDefault="00000000" w:rsidRPr="00000000" w14:paraId="00000010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Alsace, France, NV</w:t>
        <w:tab/>
        <w:tab/>
        <w:tab/>
        <w:tab/>
        <w:t xml:space="preserve">48</w:t>
      </w:r>
    </w:p>
    <w:p w:rsidR="00000000" w:rsidDel="00000000" w:rsidP="00000000" w:rsidRDefault="00000000" w:rsidRPr="00000000" w14:paraId="00000011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Llopart Cava Rośe Brut Reserva</w:t>
      </w:r>
    </w:p>
    <w:p w:rsidR="00000000" w:rsidDel="00000000" w:rsidP="00000000" w:rsidRDefault="00000000" w:rsidRPr="00000000" w14:paraId="00000013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Alt Penedés, Barcelona, Spain 2019</w:t>
        <w:tab/>
        <w:tab/>
        <w:t xml:space="preserve">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Moutard Brut Grande Cuvee</w:t>
      </w:r>
    </w:p>
    <w:p w:rsidR="00000000" w:rsidDel="00000000" w:rsidP="00000000" w:rsidRDefault="00000000" w:rsidRPr="00000000" w14:paraId="0000001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Champagne, France NV</w:t>
        <w:tab/>
        <w:tab/>
        <w:tab/>
        <w:tab/>
        <w:t xml:space="preserve">80</w:t>
      </w:r>
    </w:p>
    <w:p w:rsidR="00000000" w:rsidDel="00000000" w:rsidP="00000000" w:rsidRDefault="00000000" w:rsidRPr="00000000" w14:paraId="0000001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Paul Launois 'Monochrome' Blanc de Blancs Extra Brut</w:t>
        <w:br w:type="textWrapping"/>
        <w:t xml:space="preserve">Champagne, France, NV</w:t>
        <w:tab/>
        <w:tab/>
        <w:tab/>
        <w:tab/>
        <w:t xml:space="preserve">150</w:t>
      </w:r>
    </w:p>
    <w:p w:rsidR="00000000" w:rsidDel="00000000" w:rsidP="00000000" w:rsidRDefault="00000000" w:rsidRPr="00000000" w14:paraId="0000001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Gonet-Medeville Tradition 1er Cru Brut</w:t>
        <w:br w:type="textWrapping"/>
        <w:t xml:space="preserve">Champagne, France, NV</w:t>
        <w:tab/>
        <w:tab/>
        <w:tab/>
        <w:tab/>
        <w:t xml:space="preserve">155</w:t>
      </w:r>
    </w:p>
    <w:p w:rsidR="00000000" w:rsidDel="00000000" w:rsidP="00000000" w:rsidRDefault="00000000" w:rsidRPr="00000000" w14:paraId="0000001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Jean Laurent Brut Blanc de Noirs</w:t>
      </w:r>
    </w:p>
    <w:p w:rsidR="00000000" w:rsidDel="00000000" w:rsidP="00000000" w:rsidRDefault="00000000" w:rsidRPr="00000000" w14:paraId="0000001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Champagne, France, NV</w:t>
        <w:tab/>
        <w:tab/>
        <w:tab/>
        <w:tab/>
        <w:t xml:space="preserve">155</w:t>
        <w:tab/>
      </w:r>
    </w:p>
    <w:p w:rsidR="00000000" w:rsidDel="00000000" w:rsidP="00000000" w:rsidRDefault="00000000" w:rsidRPr="00000000" w14:paraId="0000001E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F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White Wine by the bottle</w:t>
      </w:r>
    </w:p>
    <w:p w:rsidR="00000000" w:rsidDel="00000000" w:rsidP="00000000" w:rsidRDefault="00000000" w:rsidRPr="00000000" w14:paraId="0000002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Albino Rocca Moscato d'Asti DOCG</w:t>
      </w:r>
    </w:p>
    <w:p w:rsidR="00000000" w:rsidDel="00000000" w:rsidP="00000000" w:rsidRDefault="00000000" w:rsidRPr="00000000" w14:paraId="0000002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Piedmont, Italy, 2017</w:t>
        <w:tab/>
        <w:tab/>
        <w:tab/>
        <w:tab/>
        <w:t xml:space="preserve">45</w:t>
      </w:r>
    </w:p>
    <w:p w:rsidR="00000000" w:rsidDel="00000000" w:rsidP="00000000" w:rsidRDefault="00000000" w:rsidRPr="00000000" w14:paraId="0000002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Fritz Haag Estate Riesling</w:t>
        <w:br w:type="textWrapping"/>
        <w:t xml:space="preserve">Brauneberg, Germany, 2018</w:t>
        <w:tab/>
        <w:tab/>
        <w:tab/>
        <w:t xml:space="preserve">56</w:t>
      </w:r>
    </w:p>
    <w:p w:rsidR="00000000" w:rsidDel="00000000" w:rsidP="00000000" w:rsidRDefault="00000000" w:rsidRPr="00000000" w14:paraId="0000002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Prager Gruner Veltliner</w:t>
      </w:r>
    </w:p>
    <w:p w:rsidR="00000000" w:rsidDel="00000000" w:rsidP="00000000" w:rsidRDefault="00000000" w:rsidRPr="00000000" w14:paraId="0000002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Wachau, Austria 2021</w:t>
        <w:tab/>
        <w:tab/>
        <w:tab/>
        <w:tab/>
        <w:t xml:space="preserve">90</w:t>
      </w:r>
    </w:p>
    <w:p w:rsidR="00000000" w:rsidDel="00000000" w:rsidP="00000000" w:rsidRDefault="00000000" w:rsidRPr="00000000" w14:paraId="0000002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Ovum ‘toro y Scorpio’ Riesling</w:t>
      </w:r>
    </w:p>
    <w:p w:rsidR="00000000" w:rsidDel="00000000" w:rsidP="00000000" w:rsidRDefault="00000000" w:rsidRPr="00000000" w14:paraId="0000002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Newburg, Oregon, 2015</w:t>
        <w:tab/>
        <w:tab/>
        <w:tab/>
        <w:tab/>
        <w:t xml:space="preserve">60</w:t>
      </w:r>
    </w:p>
    <w:p w:rsidR="00000000" w:rsidDel="00000000" w:rsidP="00000000" w:rsidRDefault="00000000" w:rsidRPr="00000000" w14:paraId="0000002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Brooks Ara Reisling</w:t>
      </w:r>
    </w:p>
    <w:p w:rsidR="00000000" w:rsidDel="00000000" w:rsidP="00000000" w:rsidRDefault="00000000" w:rsidRPr="00000000" w14:paraId="0000002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Willamette Valley, Oregon, 2014</w:t>
        <w:tab/>
        <w:tab/>
        <w:tab/>
        <w:t xml:space="preserve">62</w:t>
      </w:r>
    </w:p>
    <w:p w:rsidR="00000000" w:rsidDel="00000000" w:rsidP="00000000" w:rsidRDefault="00000000" w:rsidRPr="00000000" w14:paraId="0000002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Anne Amie Vineyards Pinot Gris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Willamette Valley, 2021</w:t>
        <w:tab/>
        <w:tab/>
        <w:tab/>
        <w:tab/>
        <w:t xml:space="preserve">52</w:t>
      </w:r>
    </w:p>
    <w:p w:rsidR="00000000" w:rsidDel="00000000" w:rsidP="00000000" w:rsidRDefault="00000000" w:rsidRPr="00000000" w14:paraId="0000003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Intellego Chenin Blanc</w:t>
      </w:r>
    </w:p>
    <w:p w:rsidR="00000000" w:rsidDel="00000000" w:rsidP="00000000" w:rsidRDefault="00000000" w:rsidRPr="00000000" w14:paraId="0000003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Swartland, South Africa, 2020</w:t>
        <w:tab/>
        <w:tab/>
        <w:tab/>
        <w:t xml:space="preserve">72</w:t>
      </w:r>
    </w:p>
    <w:p w:rsidR="00000000" w:rsidDel="00000000" w:rsidP="00000000" w:rsidRDefault="00000000" w:rsidRPr="00000000" w14:paraId="0000003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Gini La Frosca Soave Classico</w:t>
        <w:br w:type="textWrapping"/>
        <w:t xml:space="preserve">Veneto, Italy, 2015</w:t>
        <w:tab/>
        <w:tab/>
        <w:tab/>
        <w:tab/>
        <w:t xml:space="preserve">65</w:t>
      </w:r>
    </w:p>
    <w:p w:rsidR="00000000" w:rsidDel="00000000" w:rsidP="00000000" w:rsidRDefault="00000000" w:rsidRPr="00000000" w14:paraId="0000003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Roland Lavantureaux Chablis</w:t>
      </w:r>
    </w:p>
    <w:p w:rsidR="00000000" w:rsidDel="00000000" w:rsidP="00000000" w:rsidRDefault="00000000" w:rsidRPr="00000000" w14:paraId="0000003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Burgundy, France, 2020</w:t>
        <w:tab/>
        <w:tab/>
        <w:tab/>
        <w:tab/>
        <w:t xml:space="preserve">95</w:t>
      </w:r>
    </w:p>
    <w:p w:rsidR="00000000" w:rsidDel="00000000" w:rsidP="00000000" w:rsidRDefault="00000000" w:rsidRPr="00000000" w14:paraId="0000003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Sylvaine &amp; Alan Normand Macon La Roche Vineuse Burgundy, France, 2016</w:t>
        <w:tab/>
        <w:tab/>
        <w:tab/>
        <w:tab/>
        <w:tab/>
        <w:t xml:space="preserve">45</w:t>
      </w:r>
    </w:p>
    <w:p w:rsidR="00000000" w:rsidDel="00000000" w:rsidP="00000000" w:rsidRDefault="00000000" w:rsidRPr="00000000" w14:paraId="0000003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Alain Gautheron Chablis </w:t>
      </w:r>
    </w:p>
    <w:p w:rsidR="00000000" w:rsidDel="00000000" w:rsidP="00000000" w:rsidRDefault="00000000" w:rsidRPr="00000000" w14:paraId="0000003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Burgundy, France, 2020</w:t>
        <w:tab/>
        <w:tab/>
        <w:tab/>
        <w:tab/>
        <w:t xml:space="preserve">80</w:t>
      </w:r>
    </w:p>
    <w:p w:rsidR="00000000" w:rsidDel="00000000" w:rsidP="00000000" w:rsidRDefault="00000000" w:rsidRPr="00000000" w14:paraId="0000003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Du Chalet Pouilly-Fuisse, </w:t>
      </w:r>
    </w:p>
    <w:p w:rsidR="00000000" w:rsidDel="00000000" w:rsidP="00000000" w:rsidRDefault="00000000" w:rsidRPr="00000000" w14:paraId="0000004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Maconnais, Burgundy, France, 2020</w:t>
        <w:tab/>
        <w:tab/>
        <w:t xml:space="preserve">82</w:t>
      </w:r>
    </w:p>
    <w:p w:rsidR="00000000" w:rsidDel="00000000" w:rsidP="00000000" w:rsidRDefault="00000000" w:rsidRPr="00000000" w14:paraId="0000004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La Caña Albariño </w:t>
      </w:r>
    </w:p>
    <w:p w:rsidR="00000000" w:rsidDel="00000000" w:rsidP="00000000" w:rsidRDefault="00000000" w:rsidRPr="00000000" w14:paraId="00000044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Rías Biaxas, Spain, 2021</w:t>
        <w:tab/>
        <w:tab/>
        <w:tab/>
        <w:tab/>
        <w:t xml:space="preserve">52</w:t>
      </w:r>
    </w:p>
    <w:p w:rsidR="00000000" w:rsidDel="00000000" w:rsidP="00000000" w:rsidRDefault="00000000" w:rsidRPr="00000000" w14:paraId="00000045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Granbazan Limousin Albariño</w:t>
      </w:r>
    </w:p>
    <w:p w:rsidR="00000000" w:rsidDel="00000000" w:rsidP="00000000" w:rsidRDefault="00000000" w:rsidRPr="00000000" w14:paraId="00000047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Rías Baixas, Spain, 2017</w:t>
        <w:tab/>
        <w:tab/>
        <w:tab/>
        <w:tab/>
        <w:t xml:space="preserve">110</w:t>
      </w:r>
    </w:p>
    <w:p w:rsidR="00000000" w:rsidDel="00000000" w:rsidP="00000000" w:rsidRDefault="00000000" w:rsidRPr="00000000" w14:paraId="0000004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Bodegas Frontaura Verdejo</w:t>
        <w:br w:type="textWrapping"/>
        <w:t xml:space="preserve">Reuda, Spain, 2018 </w:t>
        <w:tab/>
        <w:tab/>
        <w:tab/>
        <w:tab/>
        <w:t xml:space="preserve">78</w:t>
      </w:r>
    </w:p>
    <w:p w:rsidR="00000000" w:rsidDel="00000000" w:rsidP="00000000" w:rsidRDefault="00000000" w:rsidRPr="00000000" w14:paraId="0000004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Intellego Chenin Blanc</w:t>
      </w:r>
    </w:p>
    <w:p w:rsidR="00000000" w:rsidDel="00000000" w:rsidP="00000000" w:rsidRDefault="00000000" w:rsidRPr="00000000" w14:paraId="0000004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Swartland, South Africa, 2020</w:t>
        <w:tab/>
        <w:tab/>
        <w:tab/>
        <w:t xml:space="preserve">75</w:t>
      </w:r>
    </w:p>
    <w:p w:rsidR="00000000" w:rsidDel="00000000" w:rsidP="00000000" w:rsidRDefault="00000000" w:rsidRPr="00000000" w14:paraId="0000004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Ferraton Pere &amp; Fils Cotes du Rhone Samorens Blanc, Rhone, France, 2018</w:t>
        <w:tab/>
        <w:tab/>
        <w:tab/>
        <w:tab/>
        <w:tab/>
        <w:t xml:space="preserve">44</w:t>
      </w:r>
    </w:p>
    <w:p w:rsidR="00000000" w:rsidDel="00000000" w:rsidP="00000000" w:rsidRDefault="00000000" w:rsidRPr="00000000" w14:paraId="0000005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Huet Vouvray Clos du Bourg Demi-Sec</w:t>
        <w:br w:type="textWrapping"/>
        <w:t xml:space="preserve">Loire, France, 2017</w:t>
        <w:tab/>
        <w:tab/>
        <w:tab/>
        <w:tab/>
        <w:t xml:space="preserve">115</w:t>
      </w:r>
    </w:p>
    <w:p w:rsidR="00000000" w:rsidDel="00000000" w:rsidP="00000000" w:rsidRDefault="00000000" w:rsidRPr="00000000" w14:paraId="00000053">
      <w:pPr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Thierry Germain Domaine des Roches Neuves Saumur-Champigny, Loire, France, 2020</w:t>
        <w:tab/>
        <w:tab/>
        <w:t xml:space="preserve">95</w:t>
      </w:r>
    </w:p>
    <w:p w:rsidR="00000000" w:rsidDel="00000000" w:rsidP="00000000" w:rsidRDefault="00000000" w:rsidRPr="00000000" w14:paraId="00000055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Pascal Jolivet Blanc-Fume</w:t>
      </w:r>
    </w:p>
    <w:p w:rsidR="00000000" w:rsidDel="00000000" w:rsidP="00000000" w:rsidRDefault="00000000" w:rsidRPr="00000000" w14:paraId="00000057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Loire, France, 2020</w:t>
        <w:tab/>
        <w:tab/>
        <w:tab/>
        <w:tab/>
        <w:t xml:space="preserve">90</w:t>
      </w:r>
    </w:p>
    <w:p w:rsidR="00000000" w:rsidDel="00000000" w:rsidP="00000000" w:rsidRDefault="00000000" w:rsidRPr="00000000" w14:paraId="00000058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Jean Reverdy Sancerre</w:t>
      </w:r>
    </w:p>
    <w:p w:rsidR="00000000" w:rsidDel="00000000" w:rsidP="00000000" w:rsidRDefault="00000000" w:rsidRPr="00000000" w14:paraId="0000005A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Loire, France, 2018 375ml</w:t>
        <w:tab/>
        <w:tab/>
        <w:tab/>
        <w:tab/>
        <w:t xml:space="preserve">30</w:t>
      </w:r>
    </w:p>
    <w:p w:rsidR="00000000" w:rsidDel="00000000" w:rsidP="00000000" w:rsidRDefault="00000000" w:rsidRPr="00000000" w14:paraId="0000005B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De Bernier Sauvignon Blanc</w:t>
      </w:r>
    </w:p>
    <w:p w:rsidR="00000000" w:rsidDel="00000000" w:rsidP="00000000" w:rsidRDefault="00000000" w:rsidRPr="00000000" w14:paraId="0000005D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Loire, France, 2019</w:t>
        <w:tab/>
        <w:tab/>
        <w:tab/>
        <w:tab/>
        <w:t xml:space="preserve">55</w:t>
        <w:tab/>
        <w:tab/>
        <w:tab/>
        <w:tab/>
      </w:r>
    </w:p>
    <w:p w:rsidR="00000000" w:rsidDel="00000000" w:rsidP="00000000" w:rsidRDefault="00000000" w:rsidRPr="00000000" w14:paraId="0000005E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M. Plouzeau Sauvignon Blanc</w:t>
      </w:r>
    </w:p>
    <w:p w:rsidR="00000000" w:rsidDel="00000000" w:rsidP="00000000" w:rsidRDefault="00000000" w:rsidRPr="00000000" w14:paraId="0000005F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Loire, France, 2021</w:t>
        <w:tab/>
        <w:tab/>
        <w:tab/>
        <w:tab/>
        <w:t xml:space="preserve">52</w:t>
      </w:r>
    </w:p>
    <w:p w:rsidR="00000000" w:rsidDel="00000000" w:rsidP="00000000" w:rsidRDefault="00000000" w:rsidRPr="00000000" w14:paraId="0000006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3znysh7" w:id="3"/>
      <w:bookmarkEnd w:id="3"/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Daniel Dugois Arbois Chardonnay</w:t>
        <w:br w:type="textWrapping"/>
        <w:t xml:space="preserve">Jura, France, 2018</w:t>
        <w:tab/>
        <w:tab/>
        <w:tab/>
        <w:tab/>
        <w:t xml:space="preserve">52</w:t>
      </w:r>
    </w:p>
    <w:p w:rsidR="00000000" w:rsidDel="00000000" w:rsidP="00000000" w:rsidRDefault="00000000" w:rsidRPr="00000000" w14:paraId="0000006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Gradis'ciutta Collio Chardonnay</w:t>
        <w:br w:type="textWrapping"/>
        <w:t xml:space="preserve">Collio, Italy, 2017</w:t>
        <w:tab/>
        <w:tab/>
        <w:tab/>
        <w:tab/>
        <w:tab/>
        <w:t xml:space="preserve">48</w:t>
      </w:r>
    </w:p>
    <w:p w:rsidR="00000000" w:rsidDel="00000000" w:rsidP="00000000" w:rsidRDefault="00000000" w:rsidRPr="00000000" w14:paraId="0000006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De Durban Mucat De Beaumes-de-Venise </w:t>
      </w:r>
    </w:p>
    <w:p w:rsidR="00000000" w:rsidDel="00000000" w:rsidP="00000000" w:rsidRDefault="00000000" w:rsidRPr="00000000" w14:paraId="0000006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Rhone, France 2019</w:t>
        <w:tab/>
        <w:tab/>
        <w:tab/>
        <w:tab/>
        <w:t xml:space="preserve">65</w:t>
      </w:r>
    </w:p>
    <w:p w:rsidR="00000000" w:rsidDel="00000000" w:rsidP="00000000" w:rsidRDefault="00000000" w:rsidRPr="00000000" w14:paraId="00000067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68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Rosé Wine by the bottle</w:t>
      </w:r>
    </w:p>
    <w:p w:rsidR="00000000" w:rsidDel="00000000" w:rsidP="00000000" w:rsidRDefault="00000000" w:rsidRPr="00000000" w14:paraId="0000006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Txampian Txakoli Rosé</w:t>
        <w:tab/>
        <w:br w:type="textWrapping"/>
        <w:t xml:space="preserve">Getariako, Txakolina, Spain, 2021</w:t>
        <w:tab/>
        <w:tab/>
        <w:tab/>
        <w:t xml:space="preserve">70</w:t>
        <w:tab/>
        <w:tab/>
      </w:r>
    </w:p>
    <w:p w:rsidR="00000000" w:rsidDel="00000000" w:rsidP="00000000" w:rsidRDefault="00000000" w:rsidRPr="00000000" w14:paraId="0000006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Jenny &amp; Francis Gaspard Pineau d’aunis Rosé</w:t>
      </w:r>
    </w:p>
    <w:p w:rsidR="00000000" w:rsidDel="00000000" w:rsidP="00000000" w:rsidRDefault="00000000" w:rsidRPr="00000000" w14:paraId="0000006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Loire Valley, France, 2020</w:t>
        <w:tab/>
        <w:tab/>
        <w:tab/>
        <w:tab/>
        <w:t xml:space="preserve">45</w:t>
      </w:r>
    </w:p>
    <w:p w:rsidR="00000000" w:rsidDel="00000000" w:rsidP="00000000" w:rsidRDefault="00000000" w:rsidRPr="00000000" w14:paraId="0000006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Bodegas Muga Rośe</w:t>
      </w:r>
    </w:p>
    <w:p w:rsidR="00000000" w:rsidDel="00000000" w:rsidP="00000000" w:rsidRDefault="00000000" w:rsidRPr="00000000" w14:paraId="0000006F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Rioja, Spain, 2021</w:t>
        <w:tab/>
        <w:tab/>
        <w:tab/>
        <w:tab/>
        <w:t xml:space="preserve">48</w:t>
      </w:r>
    </w:p>
    <w:p w:rsidR="00000000" w:rsidDel="00000000" w:rsidP="00000000" w:rsidRDefault="00000000" w:rsidRPr="00000000" w14:paraId="0000007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Gaia 14-18h Agioritiko Rosé</w:t>
      </w:r>
    </w:p>
    <w:p w:rsidR="00000000" w:rsidDel="00000000" w:rsidP="00000000" w:rsidRDefault="00000000" w:rsidRPr="00000000" w14:paraId="0000007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Nemea, Greece, 2021</w:t>
        <w:tab/>
        <w:tab/>
        <w:tab/>
        <w:tab/>
        <w:t xml:space="preserve">48</w:t>
      </w:r>
    </w:p>
    <w:p w:rsidR="00000000" w:rsidDel="00000000" w:rsidP="00000000" w:rsidRDefault="00000000" w:rsidRPr="00000000" w14:paraId="0000007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Clos Cibonne Cuvee Tradition Tibouren Rosé</w:t>
      </w:r>
    </w:p>
    <w:p w:rsidR="00000000" w:rsidDel="00000000" w:rsidP="00000000" w:rsidRDefault="00000000" w:rsidRPr="00000000" w14:paraId="0000007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Provence, France, 2020</w:t>
        <w:tab/>
        <w:tab/>
        <w:tab/>
        <w:tab/>
        <w:t xml:space="preserve">75</w:t>
      </w:r>
    </w:p>
    <w:p w:rsidR="00000000" w:rsidDel="00000000" w:rsidP="00000000" w:rsidRDefault="00000000" w:rsidRPr="00000000" w14:paraId="00000076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77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4" w:lineRule="auto"/>
        <w:rPr>
          <w:rFonts w:ascii="Copperplate" w:cs="Copperplate" w:eastAsia="Copperplate" w:hAnsi="Copperplate"/>
          <w:b w:val="1"/>
          <w:sz w:val="21"/>
          <w:szCs w:val="21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1"/>
          <w:szCs w:val="21"/>
          <w:rtl w:val="0"/>
        </w:rPr>
        <w:t xml:space="preserve">Red Wine by the bottle</w:t>
      </w:r>
    </w:p>
    <w:p w:rsidR="00000000" w:rsidDel="00000000" w:rsidP="00000000" w:rsidRDefault="00000000" w:rsidRPr="00000000" w14:paraId="0000007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Au Bon Climat Pinot Noir</w:t>
      </w:r>
    </w:p>
    <w:p w:rsidR="00000000" w:rsidDel="00000000" w:rsidP="00000000" w:rsidRDefault="00000000" w:rsidRPr="00000000" w14:paraId="0000007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Santa Barbara, California, 2020</w:t>
        <w:tab/>
        <w:tab/>
        <w:tab/>
        <w:t xml:space="preserve">76</w:t>
      </w:r>
    </w:p>
    <w:p w:rsidR="00000000" w:rsidDel="00000000" w:rsidP="00000000" w:rsidRDefault="00000000" w:rsidRPr="00000000" w14:paraId="0000007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 Christopher Volcanique Pinot Noir, Willamette, Oregon, 2018</w:t>
        <w:tab/>
        <w:tab/>
        <w:tab/>
        <w:tab/>
        <w:tab/>
        <w:tab/>
        <w:tab/>
        <w:t xml:space="preserve">90</w:t>
      </w:r>
    </w:p>
    <w:p w:rsidR="00000000" w:rsidDel="00000000" w:rsidP="00000000" w:rsidRDefault="00000000" w:rsidRPr="00000000" w14:paraId="0000007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Hope &amp; Grace ‘Doctors Vineyards’ Pinot Noir </w:t>
      </w:r>
    </w:p>
    <w:p w:rsidR="00000000" w:rsidDel="00000000" w:rsidP="00000000" w:rsidRDefault="00000000" w:rsidRPr="00000000" w14:paraId="0000008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Santa Lucia Highlands, California, 2016        </w:t>
        <w:tab/>
        <w:t xml:space="preserve">  </w:t>
        <w:tab/>
        <w:t xml:space="preserve">160</w:t>
      </w:r>
    </w:p>
    <w:p w:rsidR="00000000" w:rsidDel="00000000" w:rsidP="00000000" w:rsidRDefault="00000000" w:rsidRPr="00000000" w14:paraId="0000008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Gaierhof Pinot Noir </w:t>
      </w:r>
    </w:p>
    <w:p w:rsidR="00000000" w:rsidDel="00000000" w:rsidP="00000000" w:rsidRDefault="00000000" w:rsidRPr="00000000" w14:paraId="0000008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Trentino, Italy, 2020</w:t>
        <w:tab/>
        <w:tab/>
        <w:tab/>
        <w:tab/>
        <w:t xml:space="preserve">52</w:t>
      </w:r>
    </w:p>
    <w:p w:rsidR="00000000" w:rsidDel="00000000" w:rsidP="00000000" w:rsidRDefault="00000000" w:rsidRPr="00000000" w14:paraId="0000008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Jean Sambardier Julienas</w:t>
      </w:r>
    </w:p>
    <w:p w:rsidR="00000000" w:rsidDel="00000000" w:rsidP="00000000" w:rsidRDefault="00000000" w:rsidRPr="00000000" w14:paraId="0000008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Beaujolis, France, 2017</w:t>
        <w:tab/>
        <w:tab/>
        <w:tab/>
        <w:tab/>
        <w:t xml:space="preserve">52</w:t>
      </w:r>
    </w:p>
    <w:p w:rsidR="00000000" w:rsidDel="00000000" w:rsidP="00000000" w:rsidRDefault="00000000" w:rsidRPr="00000000" w14:paraId="0000008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Pascal Granger Julienas 'Clos des Poulettes', Beaujolais, France, 2018</w:t>
        <w:tab/>
        <w:tab/>
        <w:tab/>
        <w:tab/>
        <w:tab/>
        <w:tab/>
        <w:t xml:space="preserve">78</w:t>
      </w:r>
    </w:p>
    <w:p w:rsidR="00000000" w:rsidDel="00000000" w:rsidP="00000000" w:rsidRDefault="00000000" w:rsidRPr="00000000" w14:paraId="0000008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Bulliat Morgon Gamay</w:t>
        <w:br w:type="textWrapping"/>
        <w:t xml:space="preserve">Beaujolais, France, 2021</w:t>
        <w:tab/>
        <w:tab/>
        <w:tab/>
        <w:tab/>
        <w:t xml:space="preserve">60</w:t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8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Vincent Girardin Bourgogne 'Cuvee Saint-Vincent'</w:t>
        <w:br w:type="textWrapping"/>
        <w:t xml:space="preserve">Burgundy, France, 2017</w:t>
        <w:tab/>
        <w:tab/>
        <w:tab/>
        <w:tab/>
        <w:t xml:space="preserve">56</w:t>
      </w:r>
    </w:p>
    <w:p w:rsidR="00000000" w:rsidDel="00000000" w:rsidP="00000000" w:rsidRDefault="00000000" w:rsidRPr="00000000" w14:paraId="0000008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Justin Girardin Savigny-les-Beaune Les Gollardes </w:t>
        <w:br w:type="textWrapping"/>
        <w:t xml:space="preserve">Cote de Beaune, Burgundy, France, 2020</w:t>
        <w:tab/>
        <w:tab/>
        <w:t xml:space="preserve">95</w:t>
      </w:r>
    </w:p>
    <w:p w:rsidR="00000000" w:rsidDel="00000000" w:rsidP="00000000" w:rsidRDefault="00000000" w:rsidRPr="00000000" w14:paraId="0000008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Gachot-Monot, Nuits-Saint-Georges</w:t>
      </w:r>
    </w:p>
    <w:p w:rsidR="00000000" w:rsidDel="00000000" w:rsidP="00000000" w:rsidRDefault="00000000" w:rsidRPr="00000000" w14:paraId="0000009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Bourgogne, France 2019</w:t>
        <w:tab/>
        <w:tab/>
        <w:tab/>
        <w:tab/>
        <w:t xml:space="preserve">190</w:t>
      </w:r>
    </w:p>
    <w:p w:rsidR="00000000" w:rsidDel="00000000" w:rsidP="00000000" w:rsidRDefault="00000000" w:rsidRPr="00000000" w14:paraId="0000009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Michel Magnen, Côte De Nuits-Villages Bourgogne, France, 2020</w:t>
        <w:tab/>
        <w:tab/>
        <w:tab/>
        <w:tab/>
        <w:tab/>
        <w:t xml:space="preserve">120</w:t>
      </w:r>
    </w:p>
    <w:p w:rsidR="00000000" w:rsidDel="00000000" w:rsidP="00000000" w:rsidRDefault="00000000" w:rsidRPr="00000000" w14:paraId="0000009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tyjcwt" w:id="5"/>
      <w:bookmarkEnd w:id="5"/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La Cour Du Prieure Graves </w:t>
      </w:r>
    </w:p>
    <w:p w:rsidR="00000000" w:rsidDel="00000000" w:rsidP="00000000" w:rsidRDefault="00000000" w:rsidRPr="00000000" w14:paraId="0000009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Bordeaux, France, 2018</w:t>
        <w:tab/>
        <w:tab/>
        <w:tab/>
        <w:tab/>
        <w:t xml:space="preserve">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Château de Lescours, Saint-Emilion Grand Cru</w:t>
      </w:r>
    </w:p>
    <w:p w:rsidR="00000000" w:rsidDel="00000000" w:rsidP="00000000" w:rsidRDefault="00000000" w:rsidRPr="00000000" w14:paraId="0000009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Classe, Bordeaux, France, 2016</w:t>
        <w:tab/>
        <w:tab/>
        <w:tab/>
        <w:t xml:space="preserve">120</w:t>
      </w:r>
    </w:p>
    <w:p w:rsidR="00000000" w:rsidDel="00000000" w:rsidP="00000000" w:rsidRDefault="00000000" w:rsidRPr="00000000" w14:paraId="0000009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Télégramma Châteauneuf-du-pape </w:t>
      </w:r>
    </w:p>
    <w:p w:rsidR="00000000" w:rsidDel="00000000" w:rsidP="00000000" w:rsidRDefault="00000000" w:rsidRPr="00000000" w14:paraId="0000009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Rhone, France 2020</w:t>
        <w:tab/>
        <w:tab/>
        <w:tab/>
        <w:tab/>
        <w:t xml:space="preserve">120</w:t>
      </w:r>
    </w:p>
    <w:p w:rsidR="00000000" w:rsidDel="00000000" w:rsidP="00000000" w:rsidRDefault="00000000" w:rsidRPr="00000000" w14:paraId="0000009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Domaine Eric et Joel Durand Cornas Empreintes</w:t>
      </w:r>
    </w:p>
    <w:p w:rsidR="00000000" w:rsidDel="00000000" w:rsidP="00000000" w:rsidRDefault="00000000" w:rsidRPr="00000000" w14:paraId="0000009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Rhone, France 2013</w:t>
        <w:tab/>
        <w:tab/>
        <w:tab/>
        <w:tab/>
        <w:t xml:space="preserve">115</w:t>
      </w:r>
    </w:p>
    <w:p w:rsidR="00000000" w:rsidDel="00000000" w:rsidP="00000000" w:rsidRDefault="00000000" w:rsidRPr="00000000" w14:paraId="000000A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Les Traverses de Fontanies, Cabernet Sauvignon Languedoc-Roussillon, France, 2020</w:t>
        <w:tab/>
        <w:tab/>
        <w:t xml:space="preserve">52</w:t>
        <w:tab/>
      </w:r>
    </w:p>
    <w:p w:rsidR="00000000" w:rsidDel="00000000" w:rsidP="00000000" w:rsidRDefault="00000000" w:rsidRPr="00000000" w14:paraId="000000A2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Chateau Musar Rouge </w:t>
      </w:r>
    </w:p>
    <w:p w:rsidR="00000000" w:rsidDel="00000000" w:rsidP="00000000" w:rsidRDefault="00000000" w:rsidRPr="00000000" w14:paraId="000000A4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Bekka Valley, Lebanon, 2000</w:t>
        <w:tab/>
        <w:tab/>
        <w:tab/>
        <w:t xml:space="preserve">240</w:t>
      </w:r>
    </w:p>
    <w:p w:rsidR="00000000" w:rsidDel="00000000" w:rsidP="00000000" w:rsidRDefault="00000000" w:rsidRPr="00000000" w14:paraId="000000A5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Franco-Espanolas Gran Reserva</w:t>
      </w:r>
    </w:p>
    <w:p w:rsidR="00000000" w:rsidDel="00000000" w:rsidP="00000000" w:rsidRDefault="00000000" w:rsidRPr="00000000" w14:paraId="000000A7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Rioja, Spain, 2011</w:t>
        <w:tab/>
        <w:tab/>
        <w:tab/>
        <w:tab/>
        <w:t xml:space="preserve">72</w:t>
      </w:r>
    </w:p>
    <w:p w:rsidR="00000000" w:rsidDel="00000000" w:rsidP="00000000" w:rsidRDefault="00000000" w:rsidRPr="00000000" w14:paraId="000000A8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Izadi Rioja Reserva </w:t>
      </w:r>
    </w:p>
    <w:p w:rsidR="00000000" w:rsidDel="00000000" w:rsidP="00000000" w:rsidRDefault="00000000" w:rsidRPr="00000000" w14:paraId="000000A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Rioja, Spain, 2017</w:t>
        <w:tab/>
        <w:tab/>
        <w:tab/>
        <w:tab/>
        <w:t xml:space="preserve">52</w:t>
      </w:r>
    </w:p>
    <w:p w:rsidR="00000000" w:rsidDel="00000000" w:rsidP="00000000" w:rsidRDefault="00000000" w:rsidRPr="00000000" w14:paraId="000000A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A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Fedellos do Couto 'Bastarda'</w:t>
        <w:br w:type="textWrapping"/>
        <w:t xml:space="preserve">Galicia, Spain, 2018 </w:t>
        <w:tab/>
        <w:tab/>
        <w:tab/>
        <w:tab/>
        <w:t xml:space="preserve">120</w:t>
      </w:r>
    </w:p>
    <w:p w:rsidR="00000000" w:rsidDel="00000000" w:rsidP="00000000" w:rsidRDefault="00000000" w:rsidRPr="00000000" w14:paraId="000000A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Durigutti Familia Malbec</w:t>
        <w:br w:type="textWrapping"/>
        <w:t xml:space="preserve">Mendoza, Aregnetina, 2015</w:t>
        <w:tab/>
        <w:tab/>
        <w:tab/>
        <w:t xml:space="preserve">135</w:t>
      </w:r>
    </w:p>
    <w:p w:rsidR="00000000" w:rsidDel="00000000" w:rsidP="00000000" w:rsidRDefault="00000000" w:rsidRPr="00000000" w14:paraId="000000A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Pasquero-Elia 'Sori Paitin Serraboella'</w:t>
        <w:br w:type="textWrapping"/>
        <w:t xml:space="preserve">Barbaresco, Italy, 2018</w:t>
        <w:tab/>
        <w:tab/>
        <w:tab/>
        <w:tab/>
        <w:t xml:space="preserve">115</w:t>
      </w:r>
    </w:p>
    <w:p w:rsidR="00000000" w:rsidDel="00000000" w:rsidP="00000000" w:rsidRDefault="00000000" w:rsidRPr="00000000" w14:paraId="000000B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Villa La Pagliaia Chianti Reserva </w:t>
      </w:r>
    </w:p>
    <w:p w:rsidR="00000000" w:rsidDel="00000000" w:rsidP="00000000" w:rsidRDefault="00000000" w:rsidRPr="00000000" w14:paraId="000000B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Toscana, Italy, 2019</w:t>
        <w:tab/>
        <w:tab/>
        <w:tab/>
        <w:t xml:space="preserve">      </w:t>
        <w:tab/>
        <w:t xml:space="preserve">56</w:t>
      </w:r>
    </w:p>
    <w:p w:rsidR="00000000" w:rsidDel="00000000" w:rsidP="00000000" w:rsidRDefault="00000000" w:rsidRPr="00000000" w14:paraId="000000B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La Miraja Ruche di Castagnole Monferrato </w:t>
      </w:r>
    </w:p>
    <w:p w:rsidR="00000000" w:rsidDel="00000000" w:rsidP="00000000" w:rsidRDefault="00000000" w:rsidRPr="00000000" w14:paraId="000000B6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Piedmont, Italy, 2021</w:t>
        <w:tab/>
        <w:tab/>
        <w:tab/>
        <w:tab/>
        <w:t xml:space="preserve">60</w:t>
      </w:r>
    </w:p>
    <w:p w:rsidR="00000000" w:rsidDel="00000000" w:rsidP="00000000" w:rsidRDefault="00000000" w:rsidRPr="00000000" w14:paraId="000000B7">
      <w:pPr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opperplate" w:cs="Copperplate" w:eastAsia="Copperplate" w:hAnsi="Copperplate"/>
          <w:color w:val="000000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18"/>
          <w:szCs w:val="18"/>
          <w:rtl w:val="0"/>
        </w:rPr>
        <w:t xml:space="preserve">Hermann J. Wiemer Cabernet Franc Magdalena Vineyard, Finger Lakes, NY, 2019</w:t>
        <w:tab/>
        <w:tab/>
        <w:tab/>
        <w:tab/>
        <w:tab/>
        <w:t xml:space="preserve">70</w:t>
      </w:r>
    </w:p>
    <w:p w:rsidR="00000000" w:rsidDel="00000000" w:rsidP="00000000" w:rsidRDefault="00000000" w:rsidRPr="00000000" w14:paraId="000000B9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Owen Roe Ex Umbris Syrah </w:t>
      </w:r>
    </w:p>
    <w:p w:rsidR="00000000" w:rsidDel="00000000" w:rsidP="00000000" w:rsidRDefault="00000000" w:rsidRPr="00000000" w14:paraId="000000BB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Columbia Valley, Washington, 2019</w:t>
        <w:tab/>
        <w:tab/>
        <w:tab/>
        <w:t xml:space="preserve">60</w:t>
      </w:r>
    </w:p>
    <w:p w:rsidR="00000000" w:rsidDel="00000000" w:rsidP="00000000" w:rsidRDefault="00000000" w:rsidRPr="00000000" w14:paraId="000000BC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Stony Hill Spring Mountain District Cabernet Sauvignon</w:t>
        <w:br w:type="textWrapping"/>
        <w:t xml:space="preserve">Napa Valley, California, 2014</w:t>
        <w:tab/>
        <w:tab/>
        <w:tab/>
        <w:t xml:space="preserve">195</w:t>
        <w:tab/>
      </w:r>
    </w:p>
    <w:p w:rsidR="00000000" w:rsidDel="00000000" w:rsidP="00000000" w:rsidRDefault="00000000" w:rsidRPr="00000000" w14:paraId="000000BE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BF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 xml:space="preserve">Trione Block 21 Alexander Valley Cabernet Sauvignon Napa Valley, California, 2017</w:t>
        <w:tab/>
        <w:tab/>
        <w:tab/>
        <w:tab/>
        <w:t xml:space="preserve">168</w:t>
      </w:r>
    </w:p>
    <w:p w:rsidR="00000000" w:rsidDel="00000000" w:rsidP="00000000" w:rsidRDefault="00000000" w:rsidRPr="00000000" w14:paraId="000000C0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04" w:lineRule="auto"/>
        <w:rPr>
          <w:rFonts w:ascii="Copperplate" w:cs="Copperplate" w:eastAsia="Copperplate" w:hAnsi="Copperplate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2276475</wp:posOffset>
                </wp:positionH>
                <wp:positionV relativeFrom="paragraph">
                  <wp:posOffset>2757887</wp:posOffset>
                </wp:positionV>
                <wp:extent cx="762000" cy="254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71350" y="3659350"/>
                          <a:ext cx="749300" cy="241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2276475</wp:posOffset>
                </wp:positionH>
                <wp:positionV relativeFrom="paragraph">
                  <wp:posOffset>2757887</wp:posOffset>
                </wp:positionV>
                <wp:extent cx="762000" cy="2540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5">
      <w:pPr>
        <w:pStyle w:val="Title"/>
        <w:ind w:right="-6005"/>
        <w:rPr>
          <w:rFonts w:ascii="Copperplate" w:cs="Copperplate" w:eastAsia="Copperplate" w:hAnsi="Copperplate"/>
          <w:b w:val="1"/>
          <w:sz w:val="20"/>
          <w:szCs w:val="20"/>
        </w:rPr>
      </w:pPr>
      <w:bookmarkStart w:colFirst="0" w:colLast="0" w:name="_heading=h.y8gn41p9l4nb" w:id="8"/>
      <w:bookmarkEnd w:id="8"/>
      <w:r w:rsidDel="00000000" w:rsidR="00000000" w:rsidRPr="00000000">
        <w:rPr>
          <w:rtl w:val="0"/>
        </w:rPr>
        <w:t xml:space="preserve">Wine by the Glass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spacing w:before="160" w:lineRule="auto"/>
        <w:rPr/>
      </w:pPr>
      <w:bookmarkStart w:colFirst="0" w:colLast="0" w:name="_heading=h.j8gyad98i5c9" w:id="9"/>
      <w:bookmarkEnd w:id="9"/>
      <w:r w:rsidDel="00000000" w:rsidR="00000000" w:rsidRPr="00000000">
        <w:rPr>
          <w:rtl w:val="0"/>
        </w:rPr>
        <w:t xml:space="preserve">Sparkling</w:t>
      </w:r>
    </w:p>
    <w:p w:rsidR="00000000" w:rsidDel="00000000" w:rsidP="00000000" w:rsidRDefault="00000000" w:rsidRPr="00000000" w14:paraId="000000C7">
      <w:pPr>
        <w:spacing w:after="80" w:before="0" w:lineRule="auto"/>
        <w:rPr>
          <w:rFonts w:ascii="Copperplate" w:cs="Copperplate" w:eastAsia="Copperplate" w:hAnsi="Copperplate"/>
          <w:b w:val="1"/>
          <w:sz w:val="10"/>
          <w:szCs w:val="1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Antech "Cuvée Eugenie" Cremant de Limoux</w:t>
      </w:r>
    </w:p>
    <w:p w:rsidR="00000000" w:rsidDel="00000000" w:rsidP="00000000" w:rsidRDefault="00000000" w:rsidRPr="00000000" w14:paraId="000000C9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Languedoc, France, 2018</w:t>
        <w:tab/>
        <w:tab/>
        <w:tab/>
        <w:t xml:space="preserve">13</w:t>
      </w:r>
    </w:p>
    <w:p w:rsidR="00000000" w:rsidDel="00000000" w:rsidP="00000000" w:rsidRDefault="00000000" w:rsidRPr="00000000" w14:paraId="000000CA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Moutard Brut Grande Cuvee</w:t>
      </w:r>
    </w:p>
    <w:p w:rsidR="00000000" w:rsidDel="00000000" w:rsidP="00000000" w:rsidRDefault="00000000" w:rsidRPr="00000000" w14:paraId="000000CC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Champagne, France NV</w:t>
        <w:tab/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  <w:tab/>
      </w: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CD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Lucien Albrecht Cremant Brut Rosé</w:t>
        <w:br w:type="textWrapping"/>
        <w:t xml:space="preserve">Alsace, France, NV</w:t>
        <w:tab/>
        <w:tab/>
        <w:tab/>
        <w:tab/>
        <w:t xml:space="preserve">12</w:t>
      </w:r>
    </w:p>
    <w:p w:rsidR="00000000" w:rsidDel="00000000" w:rsidP="00000000" w:rsidRDefault="00000000" w:rsidRPr="00000000" w14:paraId="000000CF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Carbó Rosado Brut Cava</w:t>
        <w:tab/>
        <w:tab/>
        <w:tab/>
      </w:r>
    </w:p>
    <w:p w:rsidR="00000000" w:rsidDel="00000000" w:rsidP="00000000" w:rsidRDefault="00000000" w:rsidRPr="00000000" w14:paraId="000000D1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Catalonia, Spain, NV</w:t>
        <w:tab/>
        <w:tab/>
        <w:tab/>
        <w:tab/>
        <w:t xml:space="preserve">10</w:t>
      </w:r>
    </w:p>
    <w:p w:rsidR="00000000" w:rsidDel="00000000" w:rsidP="00000000" w:rsidRDefault="00000000" w:rsidRPr="00000000" w14:paraId="000000D2">
      <w:pPr>
        <w:pStyle w:val="Heading1"/>
        <w:rPr/>
      </w:pPr>
      <w:bookmarkStart w:colFirst="0" w:colLast="0" w:name="_heading=h.agzl536v1el1" w:id="10"/>
      <w:bookmarkEnd w:id="10"/>
      <w:r w:rsidDel="00000000" w:rsidR="00000000" w:rsidRPr="00000000">
        <w:rPr>
          <w:rtl w:val="0"/>
        </w:rPr>
        <w:t xml:space="preserve">Rosé</w:t>
      </w:r>
    </w:p>
    <w:p w:rsidR="00000000" w:rsidDel="00000000" w:rsidP="00000000" w:rsidRDefault="00000000" w:rsidRPr="00000000" w14:paraId="000000D3">
      <w:pPr>
        <w:rPr>
          <w:rFonts w:ascii="Copperplate" w:cs="Copperplate" w:eastAsia="Copperplate" w:hAnsi="Copperplate"/>
          <w:b w:val="1"/>
          <w:sz w:val="10"/>
          <w:szCs w:val="1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04" w:lineRule="auto"/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Txampian Txakoli Rosé</w:t>
        <w:br w:type="textWrapping"/>
        <w:t xml:space="preserve">Getariako Txakolina, Spain, 2018</w:t>
        <w:tab/>
        <w:tab/>
        <w:t xml:space="preserve">15</w:t>
      </w:r>
    </w:p>
    <w:p w:rsidR="00000000" w:rsidDel="00000000" w:rsidP="00000000" w:rsidRDefault="00000000" w:rsidRPr="00000000" w14:paraId="000000D6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Bodegas Muga Rośe</w:t>
      </w:r>
    </w:p>
    <w:p w:rsidR="00000000" w:rsidDel="00000000" w:rsidP="00000000" w:rsidRDefault="00000000" w:rsidRPr="00000000" w14:paraId="000000D8">
      <w:pPr>
        <w:rPr>
          <w:rFonts w:ascii="Copperplate" w:cs="Copperplate" w:eastAsia="Copperplate" w:hAnsi="Copperplate"/>
          <w:b w:val="1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Rioja, Spain, 2021</w:t>
        <w:tab/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opperplate" w:cs="Copperplate" w:eastAsia="Copperplate" w:hAnsi="Copperplat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opperplate" w:cs="Copperplate" w:eastAsia="Copperplate" w:hAnsi="Copperplate"/>
          <w:b w:val="1"/>
          <w:sz w:val="28"/>
          <w:szCs w:val="28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8"/>
          <w:szCs w:val="28"/>
          <w:rtl w:val="0"/>
        </w:rPr>
        <w:t xml:space="preserve">White</w:t>
      </w:r>
    </w:p>
    <w:p w:rsidR="00000000" w:rsidDel="00000000" w:rsidP="00000000" w:rsidRDefault="00000000" w:rsidRPr="00000000" w14:paraId="000000DB">
      <w:pPr>
        <w:rPr>
          <w:rFonts w:ascii="Copperplate" w:cs="Copperplate" w:eastAsia="Copperplate" w:hAnsi="Copperplate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M. Plouzeau Sauvignon Blanc</w:t>
        <w:tab/>
      </w:r>
    </w:p>
    <w:p w:rsidR="00000000" w:rsidDel="00000000" w:rsidP="00000000" w:rsidRDefault="00000000" w:rsidRPr="00000000" w14:paraId="000000DE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Loire, France 2021</w:t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13</w:t>
      </w:r>
    </w:p>
    <w:p w:rsidR="00000000" w:rsidDel="00000000" w:rsidP="00000000" w:rsidRDefault="00000000" w:rsidRPr="00000000" w14:paraId="000000DF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Fritz Haag Estate Riesling</w:t>
        <w:br w:type="textWrapping"/>
        <w:t xml:space="preserve">Brauneberg, Germany, 2018</w:t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</w: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ab/>
        <w:tab/>
        <w:t xml:space="preserve">14</w:t>
      </w:r>
    </w:p>
    <w:p w:rsidR="00000000" w:rsidDel="00000000" w:rsidP="00000000" w:rsidRDefault="00000000" w:rsidRPr="00000000" w14:paraId="000000E1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La Caña Albariño </w:t>
      </w:r>
    </w:p>
    <w:p w:rsidR="00000000" w:rsidDel="00000000" w:rsidP="00000000" w:rsidRDefault="00000000" w:rsidRPr="00000000" w14:paraId="000000E3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Rias Biaxas, Spain 2021</w:t>
        <w:tab/>
        <w:tab/>
        <w:tab/>
        <w:t xml:space="preserve">12</w:t>
      </w:r>
    </w:p>
    <w:p w:rsidR="00000000" w:rsidDel="00000000" w:rsidP="00000000" w:rsidRDefault="00000000" w:rsidRPr="00000000" w14:paraId="000000E4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opperplate" w:cs="Copperplate" w:eastAsia="Copperplate" w:hAnsi="Copperplate"/>
          <w:color w:val="000000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22"/>
          <w:szCs w:val="22"/>
          <w:rtl w:val="0"/>
        </w:rPr>
        <w:t xml:space="preserve">Anne Amie Vineyards, Pinot Gris</w:t>
      </w:r>
    </w:p>
    <w:p w:rsidR="00000000" w:rsidDel="00000000" w:rsidP="00000000" w:rsidRDefault="00000000" w:rsidRPr="00000000" w14:paraId="000000E6">
      <w:pPr>
        <w:rPr>
          <w:rFonts w:ascii="Copperplate" w:cs="Copperplate" w:eastAsia="Copperplate" w:hAnsi="Copperplate"/>
          <w:color w:val="000000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22"/>
          <w:szCs w:val="22"/>
          <w:rtl w:val="0"/>
        </w:rPr>
        <w:t xml:space="preserve">Willamette Valley, 2021</w:t>
        <w:tab/>
        <w:tab/>
        <w:tab/>
        <w:t xml:space="preserve">13</w:t>
      </w:r>
    </w:p>
    <w:p w:rsidR="00000000" w:rsidDel="00000000" w:rsidP="00000000" w:rsidRDefault="00000000" w:rsidRPr="00000000" w14:paraId="000000E7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opperplate" w:cs="Copperplate" w:eastAsia="Copperplate" w:hAnsi="Copperplate"/>
          <w:b w:val="1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Domaine Daniel Dugois Arbois Chardonnay</w:t>
        <w:br w:type="textWrapping"/>
        <w:t xml:space="preserve">Jura, France, 2018</w:t>
        <w:tab/>
        <w:tab/>
        <w:tab/>
        <w:tab/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opperplate" w:cs="Copperplate" w:eastAsia="Copperplate" w:hAnsi="Copperplat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opperplate" w:cs="Copperplate" w:eastAsia="Copperplate" w:hAnsi="Copperplate"/>
          <w:b w:val="1"/>
          <w:sz w:val="28"/>
          <w:szCs w:val="28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8"/>
          <w:szCs w:val="28"/>
          <w:rtl w:val="0"/>
        </w:rPr>
        <w:t xml:space="preserve">Red</w:t>
      </w:r>
    </w:p>
    <w:p w:rsidR="00000000" w:rsidDel="00000000" w:rsidP="00000000" w:rsidRDefault="00000000" w:rsidRPr="00000000" w14:paraId="000000EB">
      <w:pPr>
        <w:rPr>
          <w:rFonts w:ascii="Copperplate" w:cs="Copperplate" w:eastAsia="Copperplate" w:hAnsi="Copperplate"/>
          <w:b w:val="1"/>
          <w:sz w:val="10"/>
          <w:szCs w:val="1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04" w:lineRule="auto"/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Jean Sambardier Julienas</w:t>
      </w:r>
    </w:p>
    <w:p w:rsidR="00000000" w:rsidDel="00000000" w:rsidP="00000000" w:rsidRDefault="00000000" w:rsidRPr="00000000" w14:paraId="000000EE">
      <w:pPr>
        <w:rPr>
          <w:rFonts w:ascii="Copperplate" w:cs="Copperplate" w:eastAsia="Copperplate" w:hAnsi="Copperplate"/>
          <w:color w:val="000000"/>
          <w:sz w:val="16"/>
          <w:szCs w:val="16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Beaujolais, France, 2017</w:t>
        <w:tab/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  <w:tab/>
      </w: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13</w:t>
        <w:tab/>
      </w:r>
      <w:r w:rsidDel="00000000" w:rsidR="00000000" w:rsidRPr="00000000">
        <w:rPr>
          <w:rFonts w:ascii="Copperplate" w:cs="Copperplate" w:eastAsia="Copperplate" w:hAnsi="Copperplate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Gaierhof Pinot Noir </w:t>
      </w:r>
    </w:p>
    <w:p w:rsidR="00000000" w:rsidDel="00000000" w:rsidP="00000000" w:rsidRDefault="00000000" w:rsidRPr="00000000" w14:paraId="000000F0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Trentino, Italy, 2020</w:t>
        <w:tab/>
      </w:r>
      <w:r w:rsidDel="00000000" w:rsidR="00000000" w:rsidRPr="00000000">
        <w:rPr>
          <w:rFonts w:ascii="Copperplate" w:cs="Copperplate" w:eastAsia="Copperplate" w:hAnsi="Copperplate"/>
          <w:sz w:val="18"/>
          <w:szCs w:val="18"/>
          <w:rtl w:val="0"/>
        </w:rPr>
        <w:tab/>
        <w:tab/>
        <w:tab/>
      </w: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13</w:t>
      </w:r>
    </w:p>
    <w:p w:rsidR="00000000" w:rsidDel="00000000" w:rsidP="00000000" w:rsidRDefault="00000000" w:rsidRPr="00000000" w14:paraId="000000F1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Les Traverses de Fontanies, Cabernet Sauvignon, Languedoc-Roussillon, </w:t>
      </w:r>
    </w:p>
    <w:p w:rsidR="00000000" w:rsidDel="00000000" w:rsidP="00000000" w:rsidRDefault="00000000" w:rsidRPr="00000000" w14:paraId="000000F3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France, 2020</w:t>
        <w:tab/>
        <w:tab/>
        <w:tab/>
        <w:tab/>
        <w:tab/>
        <w:t xml:space="preserve">12</w:t>
      </w:r>
    </w:p>
    <w:p w:rsidR="00000000" w:rsidDel="00000000" w:rsidP="00000000" w:rsidRDefault="00000000" w:rsidRPr="00000000" w14:paraId="000000F4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Izadi Rioja Reserva </w:t>
      </w:r>
    </w:p>
    <w:p w:rsidR="00000000" w:rsidDel="00000000" w:rsidP="00000000" w:rsidRDefault="00000000" w:rsidRPr="00000000" w14:paraId="000000F6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Rioja, Spain, 2017</w:t>
        <w:tab/>
        <w:tab/>
        <w:tab/>
        <w:tab/>
        <w:t xml:space="preserve">13</w:t>
      </w:r>
    </w:p>
    <w:p w:rsidR="00000000" w:rsidDel="00000000" w:rsidP="00000000" w:rsidRDefault="00000000" w:rsidRPr="00000000" w14:paraId="000000F7">
      <w:pPr>
        <w:rPr>
          <w:rFonts w:ascii="Copperplate" w:cs="Copperplate" w:eastAsia="Copperplate" w:hAnsi="Copperpla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04" w:lineRule="auto"/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Villa La Pagliaia Chianti Reserva</w:t>
      </w:r>
    </w:p>
    <w:p w:rsidR="00000000" w:rsidDel="00000000" w:rsidP="00000000" w:rsidRDefault="00000000" w:rsidRPr="00000000" w14:paraId="000000F9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sz w:val="22"/>
          <w:szCs w:val="22"/>
          <w:rtl w:val="0"/>
        </w:rPr>
        <w:t xml:space="preserve">Toscana, Italy, 2019</w:t>
        <w:tab/>
        <w:tab/>
        <w:tab/>
        <w:tab/>
        <w:t xml:space="preserve">14</w:t>
      </w:r>
    </w:p>
    <w:p w:rsidR="00000000" w:rsidDel="00000000" w:rsidP="00000000" w:rsidRDefault="00000000" w:rsidRPr="00000000" w14:paraId="000000FA">
      <w:pPr>
        <w:rPr>
          <w:rFonts w:ascii="Copperplate" w:cs="Copperplate" w:eastAsia="Copperplate" w:hAnsi="Copperplat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opperplate" w:cs="Copperplate" w:eastAsia="Copperplate" w:hAnsi="Copperplate"/>
          <w:color w:val="000000"/>
          <w:sz w:val="22"/>
          <w:szCs w:val="22"/>
        </w:rPr>
      </w:pPr>
      <w:r w:rsidDel="00000000" w:rsidR="00000000" w:rsidRPr="00000000">
        <w:rPr>
          <w:rFonts w:ascii="Copperplate" w:cs="Copperplate" w:eastAsia="Copperplate" w:hAnsi="Copperplate"/>
          <w:color w:val="000000"/>
          <w:sz w:val="22"/>
          <w:szCs w:val="22"/>
          <w:rtl w:val="0"/>
        </w:rPr>
        <w:t xml:space="preserve">La Miraja Ruche di Castagnole Monferrato, Piedmont, Italy, 2021</w:t>
        <w:tab/>
        <w:tab/>
        <w:tab/>
        <w:tab/>
        <w:tab/>
        <w:t xml:space="preserve">15</w:t>
      </w:r>
    </w:p>
    <w:p w:rsidR="00000000" w:rsidDel="00000000" w:rsidP="00000000" w:rsidRDefault="00000000" w:rsidRPr="00000000" w14:paraId="000000FC">
      <w:pPr>
        <w:rPr>
          <w:rFonts w:ascii="Copperplate" w:cs="Copperplate" w:eastAsia="Copperplate" w:hAnsi="Copperplat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576" w:right="274" w:header="0" w:footer="0"/>
      <w:pgNumType w:start="1"/>
      <w:cols w:equalWidth="0" w:num="2">
        <w:col w:space="720" w:w="5335"/>
        <w:col w:space="0" w:w="533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pperpl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160" w:lineRule="auto"/>
    </w:pPr>
    <w:rPr>
      <w:rFonts w:ascii="Copperplate" w:cs="Copperplate" w:eastAsia="Copperplate" w:hAnsi="Copperplate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ind w:right="-6005"/>
    </w:pPr>
    <w:rPr>
      <w:rFonts w:ascii="Copperplate" w:cs="Copperplate" w:eastAsia="Copperplate" w:hAnsi="Copperplate"/>
      <w:b w:val="1"/>
      <w:sz w:val="28"/>
      <w:szCs w:val="28"/>
    </w:rPr>
  </w:style>
  <w:style w:type="paragraph" w:styleId="Normal" w:default="1">
    <w:name w:val="Normal"/>
    <w:qFormat w:val="1"/>
    <w:rsid w:val="00D757F0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6C66"/>
    <w:rPr>
      <w:rFonts w:eastAsiaTheme="minorEastAsia"/>
      <w:sz w:val="18"/>
      <w:szCs w:val="18"/>
      <w:lang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6C66"/>
    <w:rPr>
      <w:rFonts w:ascii="Times New Roman" w:cs="Times New Roman" w:hAnsi="Times New Roman" w:eastAsiaTheme="minorEastAsia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 w:val="1"/>
    <w:rsid w:val="0022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B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5aqK4i/A/OgtCDAbI1lyJH/zw==">AMUW2mXNQCcRq09MxOZw4GGo53uTo6Bv/hWshoU0IDXIwwMZ9MGdWJ++kxMrS/k/oLHN43FHaFdbFGnazvcDr9PxEqxXalRpz72iz8kKb9x02RZwNGtpIcyybfaG/jRcEKNBFmb7X/5f1acHONdbBkQgsnXbZeGPeYpeHemP5TLb6oKysYWfs3KcggW+KogCjuB95RRaMrJiDOrga6s9QPYFbLy8rhsL9J/tD+n3q9yAzNtx0BGGCzF/bH9F9OI6outqrHFdj5a0R6GbvoH7UyxTwkRIOwtG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2023-01-03T23:07:00Z</dcterms:created>
  <dc:creator>Maypop Restaurant</dc:creator>
</cp:coreProperties>
</file>