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D231C09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422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June </w:t>
                            </w:r>
                            <w:r w:rsidR="000D379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15</w:t>
                            </w:r>
                            <w:r w:rsidR="000D379C" w:rsidRPr="000D379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0D379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5760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3D0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D231C09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422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June </w:t>
                      </w:r>
                      <w:r w:rsidR="000D379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15</w:t>
                      </w:r>
                      <w:r w:rsidR="000D379C" w:rsidRPr="000D379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0D379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F5760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1E469DC4" w:rsidR="00DB78FB" w:rsidRDefault="002511B5" w:rsidP="006C241D">
      <w:pPr>
        <w:jc w:val="center"/>
        <w:rPr>
          <w:b/>
          <w:bCs/>
          <w:sz w:val="44"/>
          <w:szCs w:val="44"/>
        </w:rPr>
      </w:pPr>
      <w:r w:rsidRPr="00C36456">
        <w:rPr>
          <w:b/>
          <w:bCs/>
          <w:sz w:val="44"/>
          <w:szCs w:val="44"/>
          <w:highlight w:val="yellow"/>
        </w:rPr>
        <w:t>New Specials of the wee</w:t>
      </w:r>
      <w:r w:rsidR="00643CE8" w:rsidRPr="00C36456">
        <w:rPr>
          <w:b/>
          <w:bCs/>
          <w:sz w:val="44"/>
          <w:szCs w:val="44"/>
          <w:highlight w:val="yellow"/>
        </w:rPr>
        <w:t>k</w:t>
      </w:r>
      <w:r w:rsidR="007C7AB4" w:rsidRPr="00C36456">
        <w:rPr>
          <w:b/>
          <w:bCs/>
          <w:sz w:val="44"/>
          <w:szCs w:val="44"/>
          <w:highlight w:val="yellow"/>
        </w:rPr>
        <w:t xml:space="preserve"> </w:t>
      </w:r>
    </w:p>
    <w:p w14:paraId="0BA52D53" w14:textId="77777777" w:rsidR="00C36456" w:rsidRPr="00C36456" w:rsidRDefault="00C36456" w:rsidP="006C241D">
      <w:pPr>
        <w:jc w:val="center"/>
        <w:rPr>
          <w:b/>
          <w:bCs/>
          <w:sz w:val="44"/>
          <w:szCs w:val="44"/>
        </w:rPr>
      </w:pPr>
    </w:p>
    <w:p w14:paraId="57960624" w14:textId="5BE72218" w:rsidR="00C93484" w:rsidRPr="00C36456" w:rsidRDefault="00C93484" w:rsidP="00801CD3">
      <w:pPr>
        <w:jc w:val="center"/>
        <w:rPr>
          <w:b/>
          <w:bCs/>
          <w:color w:val="000000" w:themeColor="text1"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breakfast</w:t>
      </w:r>
      <w:r w:rsidRPr="00C36456">
        <w:rPr>
          <w:b/>
          <w:bCs/>
          <w:color w:val="FF0000"/>
          <w:sz w:val="44"/>
          <w:szCs w:val="44"/>
          <w:highlight w:val="yellow"/>
          <w:u w:val="single"/>
        </w:rPr>
        <w:t>barz</w:t>
      </w: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!</w:t>
      </w:r>
      <w:r w:rsidR="00801CD3" w:rsidRPr="00C36456">
        <w:rPr>
          <w:b/>
          <w:bCs/>
          <w:color w:val="000000" w:themeColor="text1"/>
          <w:sz w:val="44"/>
          <w:szCs w:val="44"/>
        </w:rPr>
        <w:t xml:space="preserve"> </w:t>
      </w:r>
      <w:r w:rsidR="001F58E7" w:rsidRPr="00C36456">
        <w:rPr>
          <w:b/>
          <w:bCs/>
          <w:color w:val="000000" w:themeColor="text1"/>
          <w:sz w:val="44"/>
          <w:szCs w:val="44"/>
        </w:rPr>
        <w:t>$</w:t>
      </w:r>
      <w:r w:rsidR="004A4A8B" w:rsidRPr="00C36456">
        <w:rPr>
          <w:b/>
          <w:bCs/>
          <w:color w:val="000000" w:themeColor="text1"/>
          <w:sz w:val="44"/>
          <w:szCs w:val="44"/>
        </w:rPr>
        <w:t>10.99</w:t>
      </w:r>
    </w:p>
    <w:p w14:paraId="44CD7C16" w14:textId="77777777" w:rsidR="004A4A8B" w:rsidRPr="00C36456" w:rsidRDefault="004A4A8B" w:rsidP="004A4A8B">
      <w:pPr>
        <w:jc w:val="center"/>
        <w:rPr>
          <w:b/>
          <w:bCs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</w:rPr>
        <w:t xml:space="preserve">Two Breakfast </w:t>
      </w:r>
      <w:proofErr w:type="spellStart"/>
      <w:r w:rsidRPr="00C36456">
        <w:rPr>
          <w:b/>
          <w:bCs/>
          <w:color w:val="00B050"/>
          <w:sz w:val="44"/>
          <w:szCs w:val="44"/>
        </w:rPr>
        <w:t>Tacoz</w:t>
      </w:r>
      <w:proofErr w:type="spellEnd"/>
      <w:r w:rsidRPr="00C36456">
        <w:rPr>
          <w:b/>
          <w:bCs/>
          <w:color w:val="00B050"/>
          <w:sz w:val="44"/>
          <w:szCs w:val="44"/>
        </w:rPr>
        <w:t xml:space="preserve"> with choice of Protein and a side of House Garlic southwest Red Potatoes</w:t>
      </w:r>
    </w:p>
    <w:p w14:paraId="3EEA8D81" w14:textId="77777777" w:rsidR="00047EA2" w:rsidRPr="00C36456" w:rsidRDefault="00047EA2" w:rsidP="00AC5273">
      <w:pPr>
        <w:jc w:val="center"/>
        <w:rPr>
          <w:b/>
          <w:bCs/>
          <w:color w:val="00B050"/>
          <w:sz w:val="44"/>
          <w:szCs w:val="44"/>
        </w:rPr>
      </w:pPr>
    </w:p>
    <w:p w14:paraId="6E5B53FE" w14:textId="314B4EF9" w:rsidR="00E36863" w:rsidRPr="00C36456" w:rsidRDefault="000E5961" w:rsidP="00801CD3">
      <w:pPr>
        <w:jc w:val="center"/>
        <w:rPr>
          <w:b/>
          <w:bCs/>
          <w:color w:val="000000" w:themeColor="text1"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grill</w:t>
      </w:r>
      <w:r w:rsidR="00E36863" w:rsidRPr="00C36456">
        <w:rPr>
          <w:b/>
          <w:bCs/>
          <w:color w:val="FF0000"/>
          <w:sz w:val="44"/>
          <w:szCs w:val="44"/>
          <w:highlight w:val="yellow"/>
          <w:u w:val="single"/>
        </w:rPr>
        <w:t>barz</w:t>
      </w:r>
      <w:r w:rsidR="00E36863" w:rsidRPr="00C36456">
        <w:rPr>
          <w:b/>
          <w:bCs/>
          <w:color w:val="00B050"/>
          <w:sz w:val="44"/>
          <w:szCs w:val="44"/>
          <w:highlight w:val="yellow"/>
          <w:u w:val="single"/>
        </w:rPr>
        <w:t>!</w:t>
      </w:r>
      <w:r w:rsidR="00801CD3" w:rsidRPr="00C36456">
        <w:rPr>
          <w:b/>
          <w:bCs/>
          <w:color w:val="00B050"/>
          <w:sz w:val="44"/>
          <w:szCs w:val="44"/>
          <w:u w:val="single"/>
        </w:rPr>
        <w:t xml:space="preserve"> </w:t>
      </w:r>
      <w:r w:rsidR="00801CD3" w:rsidRPr="00C36456">
        <w:rPr>
          <w:b/>
          <w:bCs/>
          <w:color w:val="000000" w:themeColor="text1"/>
          <w:sz w:val="44"/>
          <w:szCs w:val="44"/>
        </w:rPr>
        <w:t>$1</w:t>
      </w:r>
      <w:r w:rsidR="00342CE3" w:rsidRPr="00C36456">
        <w:rPr>
          <w:b/>
          <w:bCs/>
          <w:color w:val="000000" w:themeColor="text1"/>
          <w:sz w:val="44"/>
          <w:szCs w:val="44"/>
        </w:rPr>
        <w:t>2.48</w:t>
      </w:r>
    </w:p>
    <w:p w14:paraId="6AD06DCA" w14:textId="77777777" w:rsidR="00912CF6" w:rsidRDefault="00912CF6" w:rsidP="00912CF6">
      <w:pPr>
        <w:jc w:val="center"/>
        <w:rPr>
          <w:b/>
          <w:bCs/>
          <w:color w:val="00B050"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</w:rPr>
        <w:t>House Blackened Chicken with Smoked Provolone, Applewood Smoked Bacon, Tomato, Lettuce, Red Onion, Pickles &amp; Choice of Condiments on a Brioche Bun with House Chipz or Friez</w:t>
      </w:r>
    </w:p>
    <w:p w14:paraId="5B787A98" w14:textId="77777777" w:rsidR="00C36456" w:rsidRPr="00C36456" w:rsidRDefault="00C36456" w:rsidP="00912CF6">
      <w:pPr>
        <w:jc w:val="center"/>
        <w:rPr>
          <w:b/>
          <w:bCs/>
          <w:color w:val="00B050"/>
          <w:sz w:val="44"/>
          <w:szCs w:val="44"/>
        </w:rPr>
      </w:pPr>
    </w:p>
    <w:p w14:paraId="67B11BF9" w14:textId="59EC99A1" w:rsidR="002106ED" w:rsidRPr="00C36456" w:rsidRDefault="007E56D1" w:rsidP="00746684">
      <w:pPr>
        <w:jc w:val="center"/>
        <w:rPr>
          <w:b/>
          <w:bCs/>
          <w:color w:val="00B050"/>
          <w:sz w:val="44"/>
          <w:szCs w:val="44"/>
          <w:u w:val="single"/>
        </w:rPr>
      </w:pP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soup</w:t>
      </w:r>
      <w:r w:rsidRPr="00C36456">
        <w:rPr>
          <w:b/>
          <w:bCs/>
          <w:color w:val="FF0000"/>
          <w:sz w:val="44"/>
          <w:szCs w:val="44"/>
          <w:highlight w:val="yellow"/>
          <w:u w:val="single"/>
        </w:rPr>
        <w:t>barz</w:t>
      </w:r>
      <w:r w:rsidRPr="00C36456">
        <w:rPr>
          <w:b/>
          <w:bCs/>
          <w:color w:val="000000" w:themeColor="text1"/>
          <w:sz w:val="44"/>
          <w:szCs w:val="44"/>
          <w:highlight w:val="yellow"/>
          <w:u w:val="single"/>
        </w:rPr>
        <w:t xml:space="preserve"> and </w:t>
      </w: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chili</w:t>
      </w:r>
      <w:r w:rsidRPr="00C36456">
        <w:rPr>
          <w:b/>
          <w:bCs/>
          <w:color w:val="FF0000"/>
          <w:sz w:val="44"/>
          <w:szCs w:val="44"/>
          <w:highlight w:val="yellow"/>
          <w:u w:val="single"/>
        </w:rPr>
        <w:t>barz</w:t>
      </w:r>
      <w:r w:rsidRPr="00C36456">
        <w:rPr>
          <w:b/>
          <w:bCs/>
          <w:color w:val="00B050"/>
          <w:sz w:val="44"/>
          <w:szCs w:val="44"/>
          <w:highlight w:val="yellow"/>
          <w:u w:val="single"/>
        </w:rPr>
        <w:t>!</w:t>
      </w:r>
    </w:p>
    <w:p w14:paraId="51B4F587" w14:textId="5B6D839F" w:rsidR="004E4C59" w:rsidRPr="00C36456" w:rsidRDefault="007132CF" w:rsidP="000F3569">
      <w:pPr>
        <w:jc w:val="center"/>
        <w:rPr>
          <w:b/>
          <w:bCs/>
          <w:color w:val="00B050"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</w:rPr>
        <w:t xml:space="preserve">House </w:t>
      </w:r>
      <w:r w:rsidR="00BD2BEF" w:rsidRPr="00C36456">
        <w:rPr>
          <w:b/>
          <w:bCs/>
          <w:color w:val="00B050"/>
          <w:sz w:val="44"/>
          <w:szCs w:val="44"/>
        </w:rPr>
        <w:t>Turkey Noodle</w:t>
      </w:r>
    </w:p>
    <w:p w14:paraId="4346D5E3" w14:textId="3577D862" w:rsidR="000F3569" w:rsidRPr="00C36456" w:rsidRDefault="000F3569" w:rsidP="000F3569">
      <w:pPr>
        <w:jc w:val="center"/>
        <w:rPr>
          <w:b/>
          <w:bCs/>
          <w:color w:val="000000" w:themeColor="text1"/>
          <w:sz w:val="44"/>
          <w:szCs w:val="44"/>
        </w:rPr>
      </w:pPr>
      <w:r w:rsidRPr="00C36456">
        <w:rPr>
          <w:b/>
          <w:bCs/>
          <w:color w:val="000000" w:themeColor="text1"/>
          <w:sz w:val="44"/>
          <w:szCs w:val="44"/>
        </w:rPr>
        <w:t>And</w:t>
      </w:r>
    </w:p>
    <w:p w14:paraId="1F5C767E" w14:textId="77777777" w:rsidR="00C36456" w:rsidRPr="00C36456" w:rsidRDefault="00C36456" w:rsidP="00C36456">
      <w:pPr>
        <w:jc w:val="center"/>
        <w:rPr>
          <w:b/>
          <w:bCs/>
          <w:color w:val="00B050"/>
          <w:sz w:val="44"/>
          <w:szCs w:val="44"/>
        </w:rPr>
      </w:pPr>
      <w:r w:rsidRPr="00C36456">
        <w:rPr>
          <w:b/>
          <w:bCs/>
          <w:color w:val="00B050"/>
          <w:sz w:val="44"/>
          <w:szCs w:val="44"/>
        </w:rPr>
        <w:t>House Beef Chili topped with shredded cheddar-jack cheese, onions, and sour cream</w:t>
      </w:r>
    </w:p>
    <w:p w14:paraId="5147608B" w14:textId="33FD8177" w:rsidR="00D92603" w:rsidRPr="0001428F" w:rsidRDefault="00D92603" w:rsidP="00C36456">
      <w:pPr>
        <w:rPr>
          <w:b/>
          <w:bCs/>
          <w:color w:val="00B050"/>
          <w:sz w:val="36"/>
          <w:szCs w:val="36"/>
        </w:rPr>
      </w:pPr>
    </w:p>
    <w:sectPr w:rsidR="00D92603" w:rsidRPr="0001428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1795" w14:textId="77777777" w:rsidR="00582102" w:rsidRDefault="00582102" w:rsidP="001972A6">
      <w:pPr>
        <w:spacing w:after="0" w:line="240" w:lineRule="auto"/>
      </w:pPr>
      <w:r>
        <w:separator/>
      </w:r>
    </w:p>
  </w:endnote>
  <w:endnote w:type="continuationSeparator" w:id="0">
    <w:p w14:paraId="66D5392D" w14:textId="77777777" w:rsidR="00582102" w:rsidRDefault="00582102" w:rsidP="001972A6">
      <w:pPr>
        <w:spacing w:after="0" w:line="240" w:lineRule="auto"/>
      </w:pPr>
      <w:r>
        <w:continuationSeparator/>
      </w:r>
    </w:p>
  </w:endnote>
  <w:endnote w:type="continuationNotice" w:id="1">
    <w:p w14:paraId="0B495BB5" w14:textId="77777777" w:rsidR="00582102" w:rsidRDefault="005821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28A7" w14:textId="77777777" w:rsidR="00582102" w:rsidRDefault="00582102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F195A38" w14:textId="77777777" w:rsidR="00582102" w:rsidRDefault="00582102" w:rsidP="001972A6">
      <w:pPr>
        <w:spacing w:after="0" w:line="240" w:lineRule="auto"/>
      </w:pPr>
      <w:r>
        <w:continuationSeparator/>
      </w:r>
    </w:p>
  </w:footnote>
  <w:footnote w:type="continuationNotice" w:id="1">
    <w:p w14:paraId="7EDAE974" w14:textId="77777777" w:rsidR="00582102" w:rsidRDefault="005821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516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8F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47EA2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473D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460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132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79C"/>
    <w:rsid w:val="000D3842"/>
    <w:rsid w:val="000D3881"/>
    <w:rsid w:val="000D4C5F"/>
    <w:rsid w:val="000D52F1"/>
    <w:rsid w:val="000D5A8D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5961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1926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5772"/>
    <w:rsid w:val="00136893"/>
    <w:rsid w:val="0013740E"/>
    <w:rsid w:val="001405D4"/>
    <w:rsid w:val="00140A5D"/>
    <w:rsid w:val="00142154"/>
    <w:rsid w:val="0014224A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1D1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BFA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0CA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8E7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4CE6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15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38A"/>
    <w:rsid w:val="002B4EAA"/>
    <w:rsid w:val="002B5496"/>
    <w:rsid w:val="002B6E2B"/>
    <w:rsid w:val="002B70ED"/>
    <w:rsid w:val="002B786B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2CE3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1E6C"/>
    <w:rsid w:val="00382591"/>
    <w:rsid w:val="0038317D"/>
    <w:rsid w:val="003832C5"/>
    <w:rsid w:val="00383EB2"/>
    <w:rsid w:val="00384460"/>
    <w:rsid w:val="00385202"/>
    <w:rsid w:val="003866EB"/>
    <w:rsid w:val="0038673C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5B"/>
    <w:rsid w:val="00412E95"/>
    <w:rsid w:val="00413B77"/>
    <w:rsid w:val="00413F3D"/>
    <w:rsid w:val="00414587"/>
    <w:rsid w:val="00414B99"/>
    <w:rsid w:val="00414D8E"/>
    <w:rsid w:val="00415142"/>
    <w:rsid w:val="004152E4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565D5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0F5"/>
    <w:rsid w:val="0048617C"/>
    <w:rsid w:val="004868F1"/>
    <w:rsid w:val="00486982"/>
    <w:rsid w:val="00486A97"/>
    <w:rsid w:val="00487900"/>
    <w:rsid w:val="00487909"/>
    <w:rsid w:val="00487B38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A8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27F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1FA3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2BE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062B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02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1C08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CDE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40D"/>
    <w:rsid w:val="006B197B"/>
    <w:rsid w:val="006B1B78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19A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327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4F8"/>
    <w:rsid w:val="007779AE"/>
    <w:rsid w:val="007806E8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0D63"/>
    <w:rsid w:val="007914ED"/>
    <w:rsid w:val="007916B8"/>
    <w:rsid w:val="00791BAC"/>
    <w:rsid w:val="00792507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6A40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05D2"/>
    <w:rsid w:val="007D1068"/>
    <w:rsid w:val="007D2254"/>
    <w:rsid w:val="007D2328"/>
    <w:rsid w:val="007D23DA"/>
    <w:rsid w:val="007D2945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4E64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3938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99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8DC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460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5D0A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0DBF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0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343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2CF6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502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45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5D7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0932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3E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66CD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5273"/>
    <w:rsid w:val="00AC5E2D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1F27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592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45E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4EE3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164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2BEF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38AF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456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5E5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6777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211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4F6E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6CC4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5A94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EF7DB4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08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350"/>
    <w:rsid w:val="00F665A4"/>
    <w:rsid w:val="00F67008"/>
    <w:rsid w:val="00F67757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6F4D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D14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975F1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398D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1960</cp:revision>
  <cp:lastPrinted>2026-05-04T14:14:00Z</cp:lastPrinted>
  <dcterms:created xsi:type="dcterms:W3CDTF">2023-11-01T18:10:00Z</dcterms:created>
  <dcterms:modified xsi:type="dcterms:W3CDTF">2026-06-10T22:47:00Z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