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74C9" w14:textId="05135653" w:rsidR="006260A1" w:rsidRPr="003234A6" w:rsidRDefault="002A6E8D" w:rsidP="004C6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31633"/>
        <w:tabs>
          <w:tab w:val="center" w:pos="4680"/>
        </w:tabs>
        <w:spacing w:after="330" w:line="330" w:lineRule="atLeast"/>
        <w:rPr>
          <w:rFonts w:eastAsia="Times New Roman" w:cstheme="minorHAnsi"/>
          <w:b/>
          <w:bCs/>
          <w:color w:val="FFFFFF" w:themeColor="background1"/>
          <w:lang w:val="en" w:eastAsia="en-CA"/>
        </w:rPr>
      </w:pPr>
      <w:r>
        <w:rPr>
          <w:rFonts w:eastAsia="Times New Roman" w:cstheme="minorHAnsi"/>
          <w:b/>
          <w:bCs/>
          <w:color w:val="FFFFFF" w:themeColor="background1"/>
          <w:lang w:val="en" w:eastAsia="en-CA"/>
        </w:rPr>
        <w:tab/>
      </w:r>
      <w:r w:rsidR="00B60BA8">
        <w:rPr>
          <w:rFonts w:eastAsia="Times New Roman" w:cstheme="minorHAnsi"/>
          <w:b/>
          <w:bCs/>
          <w:color w:val="FFFFFF" w:themeColor="background1"/>
          <w:shd w:val="clear" w:color="auto" w:fill="031633"/>
          <w:lang w:val="en" w:eastAsia="en-CA"/>
        </w:rPr>
        <w:t>CONCIERGE</w:t>
      </w:r>
    </w:p>
    <w:p w14:paraId="50E81D3C" w14:textId="01D790F0" w:rsidR="006260A1" w:rsidRPr="0011523C" w:rsidRDefault="00E75E94" w:rsidP="00BC4B85">
      <w:pPr>
        <w:spacing w:after="330" w:line="330" w:lineRule="atLeast"/>
        <w:jc w:val="both"/>
        <w:rPr>
          <w:rFonts w:eastAsia="Times New Roman" w:cstheme="minorHAnsi"/>
          <w:lang w:val="en" w:eastAsia="en-CA"/>
        </w:rPr>
      </w:pPr>
      <w:r>
        <w:rPr>
          <w:rFonts w:eastAsia="Times New Roman" w:cstheme="minorHAnsi"/>
          <w:lang w:val="en" w:eastAsia="en-CA"/>
        </w:rPr>
        <w:t xml:space="preserve">Reporting to </w:t>
      </w:r>
      <w:r w:rsidR="004940FC">
        <w:rPr>
          <w:rFonts w:eastAsia="Times New Roman" w:cstheme="minorHAnsi"/>
          <w:lang w:val="en" w:eastAsia="en-CA"/>
        </w:rPr>
        <w:t xml:space="preserve">the General Manager, </w:t>
      </w:r>
      <w:r w:rsidR="00B60BA8">
        <w:rPr>
          <w:rFonts w:eastAsia="Times New Roman" w:cstheme="minorHAnsi"/>
          <w:lang w:val="en" w:eastAsia="en-CA"/>
        </w:rPr>
        <w:t>the</w:t>
      </w:r>
      <w:r w:rsidR="004940FC">
        <w:rPr>
          <w:rFonts w:eastAsia="Times New Roman" w:cstheme="minorHAnsi"/>
          <w:lang w:val="en" w:eastAsia="en-CA"/>
        </w:rPr>
        <w:t xml:space="preserve"> Concierge</w:t>
      </w:r>
      <w:r w:rsidR="00BF20F1">
        <w:rPr>
          <w:rFonts w:eastAsia="Times New Roman" w:cstheme="minorHAnsi"/>
          <w:lang w:val="en" w:eastAsia="en-CA"/>
        </w:rPr>
        <w:t xml:space="preserve"> ensure</w:t>
      </w:r>
      <w:r w:rsidR="0007219C">
        <w:rPr>
          <w:rFonts w:eastAsia="Times New Roman" w:cstheme="minorHAnsi"/>
          <w:lang w:val="en" w:eastAsia="en-CA"/>
        </w:rPr>
        <w:t>s</w:t>
      </w:r>
      <w:r w:rsidR="00971757" w:rsidRPr="00971757">
        <w:rPr>
          <w:rFonts w:eastAsia="Times New Roman" w:cstheme="minorHAnsi"/>
          <w:lang w:val="en" w:eastAsia="en-CA"/>
        </w:rPr>
        <w:t xml:space="preserve"> that </w:t>
      </w:r>
      <w:r w:rsidR="00BF20F1">
        <w:rPr>
          <w:rFonts w:eastAsia="Times New Roman" w:cstheme="minorHAnsi"/>
          <w:lang w:val="en" w:eastAsia="en-CA"/>
        </w:rPr>
        <w:t xml:space="preserve">our </w:t>
      </w:r>
      <w:r w:rsidR="00971757" w:rsidRPr="00971757">
        <w:rPr>
          <w:rFonts w:eastAsia="Times New Roman" w:cstheme="minorHAnsi"/>
          <w:lang w:val="en" w:eastAsia="en-CA"/>
        </w:rPr>
        <w:t>guests have a pleasant and</w:t>
      </w:r>
      <w:r w:rsidR="00B507AD">
        <w:rPr>
          <w:rFonts w:eastAsia="Times New Roman" w:cstheme="minorHAnsi"/>
          <w:lang w:val="en" w:eastAsia="en-CA"/>
        </w:rPr>
        <w:t xml:space="preserve"> memorable din</w:t>
      </w:r>
      <w:r w:rsidR="0007219C">
        <w:rPr>
          <w:rFonts w:eastAsia="Times New Roman" w:cstheme="minorHAnsi"/>
          <w:lang w:val="en" w:eastAsia="en-CA"/>
        </w:rPr>
        <w:t>ing experience</w:t>
      </w:r>
      <w:r w:rsidR="004940FC">
        <w:rPr>
          <w:rFonts w:eastAsia="Times New Roman" w:cstheme="minorHAnsi"/>
          <w:lang w:val="en" w:eastAsia="en-CA"/>
        </w:rPr>
        <w:t xml:space="preserve"> from the initial impression to the fond farewell. This individual understands above and beyond service </w:t>
      </w:r>
      <w:r w:rsidR="00B60BA8">
        <w:rPr>
          <w:rFonts w:eastAsia="Times New Roman" w:cstheme="minorHAnsi"/>
          <w:lang w:val="en" w:eastAsia="en-CA"/>
        </w:rPr>
        <w:t xml:space="preserve">and ensures guest satisfaction is the highest priority. </w:t>
      </w:r>
      <w:r w:rsidR="004940FC">
        <w:rPr>
          <w:rFonts w:eastAsia="Times New Roman" w:cstheme="minorHAnsi"/>
          <w:lang w:val="en" w:eastAsia="en-CA"/>
        </w:rPr>
        <w:t xml:space="preserve"> </w:t>
      </w:r>
    </w:p>
    <w:p w14:paraId="7FF446F6" w14:textId="26B3B5DC" w:rsidR="00186F56" w:rsidRPr="00186F56" w:rsidRDefault="001A302F" w:rsidP="00494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31633"/>
        <w:spacing w:after="330" w:line="330" w:lineRule="atLeast"/>
        <w:jc w:val="center"/>
        <w:rPr>
          <w:rFonts w:eastAsia="Times New Roman" w:cstheme="minorHAnsi"/>
          <w:color w:val="FFFFFF" w:themeColor="background1"/>
          <w:lang w:val="en" w:eastAsia="en-CA"/>
        </w:rPr>
      </w:pPr>
      <w:r w:rsidRPr="001A302F">
        <w:rPr>
          <w:rFonts w:eastAsia="Times New Roman" w:cstheme="minorHAnsi"/>
          <w:b/>
          <w:bCs/>
          <w:color w:val="FFFFFF" w:themeColor="background1"/>
          <w:lang w:val="en" w:eastAsia="en-CA"/>
        </w:rPr>
        <w:t>WHATS ON YOUR PLATE:</w:t>
      </w:r>
    </w:p>
    <w:p w14:paraId="59534473" w14:textId="7A77804B" w:rsidR="00186F56" w:rsidRDefault="00186F56" w:rsidP="00186F56">
      <w:pPr>
        <w:numPr>
          <w:ilvl w:val="0"/>
          <w:numId w:val="17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lang w:eastAsia="en-CA"/>
        </w:rPr>
      </w:pPr>
      <w:r w:rsidRPr="00186F56">
        <w:rPr>
          <w:rFonts w:eastAsia="Times New Roman" w:cstheme="minorHAnsi"/>
          <w:lang w:eastAsia="en-CA"/>
        </w:rPr>
        <w:t>Actively communicate with the Leadership team any issues or potential concerns relating to seating, guest experience or the ability of staff to service the business of their section</w:t>
      </w:r>
    </w:p>
    <w:p w14:paraId="5D3C91D0" w14:textId="1CE8F14D" w:rsidR="004940FC" w:rsidRDefault="004940FC" w:rsidP="004940FC">
      <w:pPr>
        <w:numPr>
          <w:ilvl w:val="0"/>
          <w:numId w:val="17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lang w:eastAsia="en-CA"/>
        </w:rPr>
      </w:pPr>
      <w:r w:rsidRPr="00186F56">
        <w:rPr>
          <w:rFonts w:eastAsia="Times New Roman" w:cstheme="minorHAnsi"/>
          <w:lang w:eastAsia="en-CA"/>
        </w:rPr>
        <w:t>Prepare and present all pre-shift notes for upcoming service (</w:t>
      </w:r>
      <w:proofErr w:type="spellStart"/>
      <w:r w:rsidRPr="00186F56">
        <w:rPr>
          <w:rFonts w:eastAsia="Times New Roman" w:cstheme="minorHAnsi"/>
          <w:lang w:eastAsia="en-CA"/>
        </w:rPr>
        <w:t>ie</w:t>
      </w:r>
      <w:proofErr w:type="spellEnd"/>
      <w:r w:rsidRPr="00186F56">
        <w:rPr>
          <w:rFonts w:eastAsia="Times New Roman" w:cstheme="minorHAnsi"/>
          <w:lang w:eastAsia="en-CA"/>
        </w:rPr>
        <w:t>. PX’s, celebrations, etc.)</w:t>
      </w:r>
    </w:p>
    <w:p w14:paraId="39BAAEF2" w14:textId="77777777" w:rsidR="004940FC" w:rsidRPr="00186F56" w:rsidRDefault="004940FC" w:rsidP="004940FC">
      <w:pPr>
        <w:numPr>
          <w:ilvl w:val="0"/>
          <w:numId w:val="17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lang w:eastAsia="en-CA"/>
        </w:rPr>
      </w:pPr>
      <w:r w:rsidRPr="00186F56">
        <w:rPr>
          <w:rFonts w:eastAsia="Times New Roman" w:cstheme="minorHAnsi"/>
          <w:lang w:eastAsia="en-CA"/>
        </w:rPr>
        <w:t xml:space="preserve">Assign reservations daily on </w:t>
      </w:r>
      <w:proofErr w:type="spellStart"/>
      <w:r w:rsidRPr="00186F56">
        <w:rPr>
          <w:rFonts w:eastAsia="Times New Roman" w:cstheme="minorHAnsi"/>
          <w:lang w:eastAsia="en-CA"/>
        </w:rPr>
        <w:t>SevenRooms</w:t>
      </w:r>
      <w:proofErr w:type="spellEnd"/>
      <w:r w:rsidRPr="00186F56">
        <w:rPr>
          <w:rFonts w:eastAsia="Times New Roman" w:cstheme="minorHAnsi"/>
          <w:lang w:eastAsia="en-CA"/>
        </w:rPr>
        <w:t xml:space="preserve"> that is logical and appropriate</w:t>
      </w:r>
    </w:p>
    <w:p w14:paraId="5581C2FE" w14:textId="6BA8E874" w:rsidR="004940FC" w:rsidRPr="00186F56" w:rsidRDefault="004940FC" w:rsidP="004940FC">
      <w:pPr>
        <w:numPr>
          <w:ilvl w:val="0"/>
          <w:numId w:val="17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lang w:eastAsia="en-CA"/>
        </w:rPr>
      </w:pPr>
      <w:r w:rsidRPr="00186F56">
        <w:rPr>
          <w:rFonts w:eastAsia="Times New Roman" w:cstheme="minorHAnsi"/>
          <w:lang w:eastAsia="en-CA"/>
        </w:rPr>
        <w:t>Relaying the necessary information in regards to allergies and guest requests to management, respective captain, and kitchen</w:t>
      </w:r>
    </w:p>
    <w:p w14:paraId="6A75DDFF" w14:textId="2A84CF4C" w:rsidR="00186F56" w:rsidRDefault="00186F56" w:rsidP="00186F56">
      <w:pPr>
        <w:numPr>
          <w:ilvl w:val="0"/>
          <w:numId w:val="17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lang w:eastAsia="en-CA"/>
        </w:rPr>
      </w:pPr>
      <w:r w:rsidRPr="00186F56">
        <w:rPr>
          <w:rFonts w:eastAsia="Times New Roman" w:cstheme="minorHAnsi"/>
          <w:lang w:eastAsia="en-CA"/>
        </w:rPr>
        <w:t>Constant communication with captains and management to ensure out times are provided, guests are dining within appropriate times, and resets are completed in an efficient manner</w:t>
      </w:r>
    </w:p>
    <w:p w14:paraId="324642B0" w14:textId="77777777" w:rsidR="00186F56" w:rsidRPr="00186F56" w:rsidRDefault="00186F56" w:rsidP="00186F56">
      <w:pPr>
        <w:numPr>
          <w:ilvl w:val="0"/>
          <w:numId w:val="17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lang w:eastAsia="en-CA"/>
        </w:rPr>
      </w:pPr>
      <w:r w:rsidRPr="00186F56">
        <w:rPr>
          <w:rFonts w:eastAsia="Times New Roman" w:cstheme="minorHAnsi"/>
          <w:lang w:eastAsia="en-CA"/>
        </w:rPr>
        <w:t>Ensure opening and closing checklists are being used and all tasks on said checklists are being completed</w:t>
      </w:r>
    </w:p>
    <w:p w14:paraId="60DE154D" w14:textId="52438B83" w:rsidR="00186F56" w:rsidRPr="00186F56" w:rsidRDefault="00186F56" w:rsidP="00186F56">
      <w:pPr>
        <w:numPr>
          <w:ilvl w:val="0"/>
          <w:numId w:val="17"/>
        </w:numPr>
        <w:shd w:val="clear" w:color="auto" w:fill="FFFFFF"/>
        <w:spacing w:before="0" w:after="0" w:line="240" w:lineRule="auto"/>
        <w:jc w:val="both"/>
        <w:rPr>
          <w:rFonts w:eastAsia="Times New Roman" w:cstheme="minorHAnsi"/>
          <w:lang w:eastAsia="en-CA"/>
        </w:rPr>
      </w:pPr>
      <w:r w:rsidRPr="00186F56">
        <w:rPr>
          <w:rFonts w:eastAsia="Times New Roman" w:cstheme="minorHAnsi"/>
          <w:lang w:eastAsia="en-CA"/>
        </w:rPr>
        <w:t>Ensure that all areas of the restaurant under Concierge’s purview are well maintain</w:t>
      </w:r>
      <w:r w:rsidR="004940FC">
        <w:rPr>
          <w:rFonts w:eastAsia="Times New Roman" w:cstheme="minorHAnsi"/>
          <w:lang w:eastAsia="en-CA"/>
        </w:rPr>
        <w:t>ed and kept clean at all times including</w:t>
      </w:r>
      <w:r w:rsidRPr="00186F56">
        <w:rPr>
          <w:rFonts w:eastAsia="Times New Roman" w:cstheme="minorHAnsi"/>
          <w:lang w:eastAsia="en-CA"/>
        </w:rPr>
        <w:t xml:space="preserve"> the concierge stands, all front entrance windows, floors and mats, </w:t>
      </w:r>
      <w:r w:rsidR="006E4518">
        <w:rPr>
          <w:rFonts w:eastAsia="Times New Roman" w:cstheme="minorHAnsi"/>
          <w:lang w:eastAsia="en-CA"/>
        </w:rPr>
        <w:t>mirrors</w:t>
      </w:r>
      <w:r w:rsidRPr="00186F56">
        <w:rPr>
          <w:rFonts w:eastAsia="Times New Roman" w:cstheme="minorHAnsi"/>
          <w:lang w:eastAsia="en-CA"/>
        </w:rPr>
        <w:t xml:space="preserve"> and chrome, </w:t>
      </w:r>
      <w:r w:rsidR="006E4518">
        <w:rPr>
          <w:rFonts w:eastAsia="Times New Roman" w:cstheme="minorHAnsi"/>
          <w:lang w:eastAsia="en-CA"/>
        </w:rPr>
        <w:t xml:space="preserve">and </w:t>
      </w:r>
      <w:r w:rsidRPr="00186F56">
        <w:rPr>
          <w:rFonts w:eastAsia="Times New Roman" w:cstheme="minorHAnsi"/>
          <w:lang w:eastAsia="en-CA"/>
        </w:rPr>
        <w:t>washrooms</w:t>
      </w:r>
    </w:p>
    <w:p w14:paraId="26CE6461" w14:textId="77777777" w:rsidR="001A302F" w:rsidRPr="006260A1" w:rsidRDefault="001A302F" w:rsidP="004C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31633"/>
        <w:spacing w:before="100" w:beforeAutospacing="1" w:after="100" w:afterAutospacing="1" w:line="330" w:lineRule="atLeast"/>
        <w:jc w:val="center"/>
        <w:rPr>
          <w:rFonts w:eastAsia="Times New Roman" w:cstheme="minorHAnsi"/>
          <w:b/>
          <w:color w:val="FFFFFF" w:themeColor="background1"/>
          <w:lang w:val="en" w:eastAsia="en-CA"/>
        </w:rPr>
      </w:pPr>
      <w:r w:rsidRPr="006260A1">
        <w:rPr>
          <w:rFonts w:eastAsia="Times New Roman" w:cstheme="minorHAnsi"/>
          <w:b/>
          <w:color w:val="FFFFFF" w:themeColor="background1"/>
          <w:lang w:val="en" w:eastAsia="en-CA"/>
        </w:rPr>
        <w:t>INGRE</w:t>
      </w:r>
      <w:r w:rsidR="00F24E73" w:rsidRPr="006260A1">
        <w:rPr>
          <w:rFonts w:eastAsia="Times New Roman" w:cstheme="minorHAnsi"/>
          <w:b/>
          <w:color w:val="FFFFFF" w:themeColor="background1"/>
          <w:lang w:val="en" w:eastAsia="en-CA"/>
        </w:rPr>
        <w:t xml:space="preserve">DIENTS YOU’LL </w:t>
      </w:r>
      <w:r w:rsidRPr="006260A1">
        <w:rPr>
          <w:rFonts w:eastAsia="Times New Roman" w:cstheme="minorHAnsi"/>
          <w:b/>
          <w:color w:val="FFFFFF" w:themeColor="background1"/>
          <w:lang w:val="en" w:eastAsia="en-CA"/>
        </w:rPr>
        <w:t>BRING TO THE TABLE:</w:t>
      </w:r>
    </w:p>
    <w:p w14:paraId="3EABD84A" w14:textId="56A9B987" w:rsidR="004940FC" w:rsidRPr="004940FC" w:rsidRDefault="006E4518" w:rsidP="004940FC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 xml:space="preserve">Restaurant experience preferred </w:t>
      </w:r>
    </w:p>
    <w:p w14:paraId="61955683" w14:textId="77777777" w:rsidR="004940FC" w:rsidRPr="004940FC" w:rsidRDefault="004940FC" w:rsidP="004940FC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4940FC">
        <w:rPr>
          <w:rFonts w:eastAsia="Times New Roman" w:cstheme="minorHAnsi"/>
          <w:lang w:eastAsia="en-CA"/>
        </w:rPr>
        <w:t>Humble and relatable with a confident attitude</w:t>
      </w:r>
    </w:p>
    <w:p w14:paraId="3924D24E" w14:textId="77777777" w:rsidR="004940FC" w:rsidRPr="004940FC" w:rsidRDefault="004940FC" w:rsidP="004940FC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4940FC">
        <w:rPr>
          <w:rFonts w:eastAsia="Times New Roman" w:cstheme="minorHAnsi"/>
          <w:lang w:eastAsia="en-CA"/>
        </w:rPr>
        <w:t>Clear and concise communication</w:t>
      </w:r>
    </w:p>
    <w:p w14:paraId="54A4D7B2" w14:textId="77777777" w:rsidR="004940FC" w:rsidRPr="004940FC" w:rsidRDefault="004940FC" w:rsidP="004940FC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4940FC">
        <w:rPr>
          <w:rFonts w:eastAsia="Times New Roman" w:cstheme="minorHAnsi"/>
          <w:lang w:eastAsia="en-CA"/>
        </w:rPr>
        <w:t>Remain highly detailed at all times</w:t>
      </w:r>
    </w:p>
    <w:p w14:paraId="6964CE11" w14:textId="09715D7F" w:rsidR="004940FC" w:rsidRPr="006E4518" w:rsidRDefault="004940FC" w:rsidP="006E4518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4940FC">
        <w:rPr>
          <w:rFonts w:eastAsia="Times New Roman" w:cstheme="minorHAnsi"/>
          <w:lang w:eastAsia="en-CA"/>
        </w:rPr>
        <w:t>Respectful and professional with all interactions</w:t>
      </w:r>
      <w:bookmarkStart w:id="0" w:name="_GoBack"/>
      <w:bookmarkEnd w:id="0"/>
    </w:p>
    <w:p w14:paraId="5B424202" w14:textId="77777777" w:rsidR="004940FC" w:rsidRPr="004940FC" w:rsidRDefault="004940FC" w:rsidP="004940FC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4940FC">
        <w:rPr>
          <w:rFonts w:eastAsia="Times New Roman" w:cstheme="minorHAnsi"/>
          <w:lang w:eastAsia="en-CA"/>
        </w:rPr>
        <w:t>Proactive in understanding guests' needs</w:t>
      </w:r>
    </w:p>
    <w:p w14:paraId="17EB2CC8" w14:textId="77777777" w:rsidR="004940FC" w:rsidRPr="004940FC" w:rsidRDefault="004940FC" w:rsidP="004940FC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4940FC">
        <w:rPr>
          <w:rFonts w:eastAsia="Times New Roman" w:cstheme="minorHAnsi"/>
          <w:lang w:eastAsia="en-CA"/>
        </w:rPr>
        <w:t>Creativity in finding solutions to provide guests an exceptional experience</w:t>
      </w:r>
    </w:p>
    <w:p w14:paraId="3421B745" w14:textId="77777777" w:rsidR="004940FC" w:rsidRPr="004940FC" w:rsidRDefault="004940FC" w:rsidP="004940FC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4940FC">
        <w:rPr>
          <w:rFonts w:eastAsia="Times New Roman" w:cstheme="minorHAnsi"/>
          <w:lang w:eastAsia="en-CA"/>
        </w:rPr>
        <w:t>Ability to ease conflict and resolve issues</w:t>
      </w:r>
    </w:p>
    <w:p w14:paraId="0C8097E7" w14:textId="77777777" w:rsidR="004940FC" w:rsidRPr="004940FC" w:rsidRDefault="004940FC" w:rsidP="004940FC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4940FC">
        <w:rPr>
          <w:rFonts w:eastAsia="Times New Roman" w:cstheme="minorHAnsi"/>
          <w:lang w:eastAsia="en-CA"/>
        </w:rPr>
        <w:t>Team oriented with capability to work in a high stressed environment</w:t>
      </w:r>
    </w:p>
    <w:p w14:paraId="3C50377C" w14:textId="77777777" w:rsidR="004940FC" w:rsidRPr="004940FC" w:rsidRDefault="004940FC" w:rsidP="004940FC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4940FC">
        <w:rPr>
          <w:rFonts w:eastAsia="Times New Roman" w:cstheme="minorHAnsi"/>
          <w:lang w:eastAsia="en-CA"/>
        </w:rPr>
        <w:lastRenderedPageBreak/>
        <w:t>High organizational skills and ability to prioritize</w:t>
      </w:r>
    </w:p>
    <w:p w14:paraId="57232E35" w14:textId="0EC6A42D" w:rsidR="00A64189" w:rsidRPr="004940FC" w:rsidRDefault="00A64189" w:rsidP="00A64189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lang w:val="en" w:eastAsia="en-CA"/>
        </w:rPr>
      </w:pPr>
      <w:r w:rsidRPr="004940FC">
        <w:rPr>
          <w:rFonts w:eastAsia="Times New Roman" w:cstheme="minorHAnsi"/>
          <w:lang w:val="en" w:eastAsia="en-CA"/>
        </w:rPr>
        <w:t xml:space="preserve">Professional appearance appropriate for a premier </w:t>
      </w:r>
      <w:r w:rsidR="00B91153" w:rsidRPr="004940FC">
        <w:rPr>
          <w:rFonts w:eastAsia="Times New Roman" w:cstheme="minorHAnsi"/>
          <w:lang w:val="en" w:eastAsia="en-CA"/>
        </w:rPr>
        <w:t>restaurant</w:t>
      </w:r>
    </w:p>
    <w:p w14:paraId="2139CEDC" w14:textId="77777777" w:rsidR="00DB17B2" w:rsidRPr="001A302F" w:rsidRDefault="001A302F" w:rsidP="004C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31633"/>
        <w:spacing w:after="330" w:line="330" w:lineRule="atLeast"/>
        <w:jc w:val="center"/>
        <w:rPr>
          <w:rFonts w:eastAsia="Times New Roman" w:cstheme="minorHAnsi"/>
          <w:color w:val="FFFFFF" w:themeColor="background1"/>
          <w:lang w:val="en" w:eastAsia="en-CA"/>
        </w:rPr>
      </w:pPr>
      <w:r w:rsidRPr="001A302F">
        <w:rPr>
          <w:rFonts w:eastAsia="Times New Roman" w:cstheme="minorHAnsi"/>
          <w:b/>
          <w:bCs/>
          <w:color w:val="FFFFFF" w:themeColor="background1"/>
          <w:lang w:val="en" w:eastAsia="en-CA"/>
        </w:rPr>
        <w:t>WHY YOU’LL LOVE WHAT YOU DO WITH CHG:</w:t>
      </w:r>
    </w:p>
    <w:p w14:paraId="3FA0DE01" w14:textId="5CCED6DC" w:rsidR="004940FC" w:rsidRPr="004940FC" w:rsidRDefault="004940FC" w:rsidP="004940FC">
      <w:pPr>
        <w:numPr>
          <w:ilvl w:val="0"/>
          <w:numId w:val="5"/>
        </w:numPr>
        <w:spacing w:before="0" w:after="0" w:line="240" w:lineRule="auto"/>
        <w:ind w:left="714" w:hanging="357"/>
        <w:rPr>
          <w:rFonts w:eastAsia="Times New Roman" w:cstheme="minorHAnsi"/>
          <w:lang w:val="en" w:eastAsia="en-CA"/>
        </w:rPr>
      </w:pPr>
      <w:r>
        <w:rPr>
          <w:rFonts w:eastAsia="Times New Roman" w:cstheme="minorHAnsi"/>
          <w:lang w:val="en" w:eastAsia="en-CA"/>
        </w:rPr>
        <w:t xml:space="preserve">Mentorship &amp; Guidance from Toronto’s top hospitality professionals </w:t>
      </w:r>
    </w:p>
    <w:p w14:paraId="224D3C09" w14:textId="73A8FAEC" w:rsidR="004940FC" w:rsidRPr="004940FC" w:rsidRDefault="004940FC" w:rsidP="00B91153">
      <w:pPr>
        <w:numPr>
          <w:ilvl w:val="0"/>
          <w:numId w:val="5"/>
        </w:numPr>
        <w:spacing w:before="0" w:after="0" w:line="240" w:lineRule="auto"/>
        <w:ind w:left="714" w:hanging="357"/>
        <w:rPr>
          <w:rFonts w:eastAsia="Times New Roman" w:cstheme="minorHAnsi"/>
          <w:lang w:val="en" w:eastAsia="en-CA"/>
        </w:rPr>
      </w:pPr>
      <w:r>
        <w:rPr>
          <w:rFonts w:eastAsia="Times New Roman" w:cstheme="minorHAnsi"/>
          <w:lang w:val="en" w:eastAsia="en-CA"/>
        </w:rPr>
        <w:t xml:space="preserve">Opportunities to grow and develop within our company and various concepts </w:t>
      </w:r>
    </w:p>
    <w:p w14:paraId="0C1FAC74" w14:textId="463BF211" w:rsidR="00DB17B2" w:rsidRPr="0011523C" w:rsidRDefault="00932E50" w:rsidP="00B91153">
      <w:pPr>
        <w:numPr>
          <w:ilvl w:val="0"/>
          <w:numId w:val="5"/>
        </w:numPr>
        <w:spacing w:before="0" w:after="0" w:line="240" w:lineRule="auto"/>
        <w:ind w:left="714" w:hanging="357"/>
        <w:rPr>
          <w:rFonts w:eastAsia="Times New Roman" w:cstheme="minorHAnsi"/>
          <w:lang w:val="en" w:eastAsia="en-CA"/>
        </w:rPr>
      </w:pPr>
      <w:r w:rsidRPr="0011523C">
        <w:rPr>
          <w:rFonts w:eastAsia="Times New Roman" w:cstheme="minorHAnsi"/>
          <w:b/>
          <w:u w:val="single"/>
          <w:lang w:val="en" w:eastAsia="en-CA"/>
        </w:rPr>
        <w:t>50% discount</w:t>
      </w:r>
      <w:r w:rsidR="00E668C4" w:rsidRPr="0011523C">
        <w:rPr>
          <w:rFonts w:eastAsia="Times New Roman" w:cstheme="minorHAnsi"/>
          <w:lang w:val="en" w:eastAsia="en-CA"/>
        </w:rPr>
        <w:t xml:space="preserve">.  Available to use </w:t>
      </w:r>
      <w:r w:rsidR="000E6BC4" w:rsidRPr="0011523C">
        <w:rPr>
          <w:rFonts w:eastAsia="Times New Roman" w:cstheme="minorHAnsi"/>
          <w:lang w:val="en" w:eastAsia="en-CA"/>
        </w:rPr>
        <w:t>at</w:t>
      </w:r>
      <w:r w:rsidRPr="0011523C">
        <w:rPr>
          <w:rFonts w:eastAsia="Times New Roman" w:cstheme="minorHAnsi"/>
          <w:lang w:val="en" w:eastAsia="en-CA"/>
        </w:rPr>
        <w:t xml:space="preserve"> our phenomenal locations!</w:t>
      </w:r>
    </w:p>
    <w:p w14:paraId="36279391" w14:textId="77777777" w:rsidR="00360391" w:rsidRDefault="00360391" w:rsidP="00360391">
      <w:pPr>
        <w:spacing w:before="100" w:beforeAutospacing="1" w:after="100" w:afterAutospacing="1" w:line="330" w:lineRule="atLeast"/>
        <w:rPr>
          <w:rFonts w:eastAsia="Times New Roman" w:cstheme="minorHAnsi"/>
          <w:color w:val="666666"/>
          <w:lang w:val="en" w:eastAsia="en-CA"/>
        </w:rPr>
      </w:pPr>
    </w:p>
    <w:p w14:paraId="2754E8B6" w14:textId="77777777" w:rsidR="00360391" w:rsidRDefault="00360391" w:rsidP="00360391">
      <w:pPr>
        <w:spacing w:before="100" w:beforeAutospacing="1" w:after="100" w:afterAutospacing="1" w:line="330" w:lineRule="atLeast"/>
        <w:rPr>
          <w:rFonts w:eastAsia="Times New Roman" w:cstheme="minorHAnsi"/>
          <w:color w:val="666666"/>
          <w:lang w:val="en" w:eastAsia="en-CA"/>
        </w:rPr>
      </w:pPr>
    </w:p>
    <w:p w14:paraId="7F704915" w14:textId="77777777" w:rsidR="00360391" w:rsidRDefault="00360391" w:rsidP="00360391">
      <w:pPr>
        <w:spacing w:before="100" w:beforeAutospacing="1" w:after="100" w:afterAutospacing="1" w:line="330" w:lineRule="atLeast"/>
        <w:rPr>
          <w:rFonts w:eastAsia="Times New Roman" w:cstheme="minorHAnsi"/>
          <w:color w:val="666666"/>
          <w:lang w:val="en" w:eastAsia="en-CA"/>
        </w:rPr>
      </w:pPr>
    </w:p>
    <w:p w14:paraId="11B0A8F6" w14:textId="77777777" w:rsidR="00360391" w:rsidRDefault="00360391" w:rsidP="00360391">
      <w:pPr>
        <w:spacing w:before="100" w:beforeAutospacing="1" w:after="100" w:afterAutospacing="1" w:line="330" w:lineRule="atLeast"/>
        <w:jc w:val="center"/>
        <w:rPr>
          <w:rFonts w:eastAsia="Times New Roman" w:cstheme="minorHAnsi"/>
          <w:color w:val="666666"/>
          <w:lang w:val="en" w:eastAsia="en-CA"/>
        </w:rPr>
      </w:pPr>
    </w:p>
    <w:p w14:paraId="414EA26F" w14:textId="77777777" w:rsidR="00CC4FB9" w:rsidRDefault="00CC4FB9" w:rsidP="00360391">
      <w:pPr>
        <w:spacing w:before="100" w:beforeAutospacing="1" w:after="100" w:afterAutospacing="1" w:line="330" w:lineRule="atLeast"/>
        <w:jc w:val="center"/>
        <w:rPr>
          <w:rFonts w:eastAsia="Times New Roman" w:cstheme="minorHAnsi"/>
          <w:noProof/>
          <w:color w:val="666666"/>
          <w:lang w:eastAsia="en-CA"/>
        </w:rPr>
      </w:pPr>
    </w:p>
    <w:p w14:paraId="00BA5797" w14:textId="77777777" w:rsidR="00CC4FB9" w:rsidRDefault="00CC4FB9" w:rsidP="00360391">
      <w:pPr>
        <w:spacing w:before="100" w:beforeAutospacing="1" w:after="100" w:afterAutospacing="1" w:line="330" w:lineRule="atLeast"/>
        <w:jc w:val="center"/>
        <w:rPr>
          <w:rFonts w:eastAsia="Times New Roman" w:cstheme="minorHAnsi"/>
          <w:noProof/>
          <w:color w:val="666666"/>
          <w:lang w:eastAsia="en-CA"/>
        </w:rPr>
      </w:pPr>
    </w:p>
    <w:p w14:paraId="07BEF87A" w14:textId="77777777" w:rsidR="00E40D2C" w:rsidRDefault="00E40D2C" w:rsidP="000B1C6F">
      <w:pPr>
        <w:spacing w:before="100" w:beforeAutospacing="1" w:after="100" w:afterAutospacing="1" w:line="330" w:lineRule="atLeast"/>
        <w:rPr>
          <w:rFonts w:eastAsia="Times New Roman" w:cstheme="minorHAnsi"/>
          <w:noProof/>
          <w:color w:val="666666"/>
          <w:lang w:eastAsia="en-CA"/>
        </w:rPr>
      </w:pPr>
    </w:p>
    <w:p w14:paraId="444F11C6" w14:textId="77777777" w:rsidR="009F52FC" w:rsidRPr="00F82C76" w:rsidRDefault="009F52FC" w:rsidP="006260A1">
      <w:pPr>
        <w:spacing w:before="100" w:beforeAutospacing="1" w:after="100" w:afterAutospacing="1" w:line="330" w:lineRule="atLeast"/>
        <w:rPr>
          <w:rFonts w:eastAsia="Times New Roman" w:cstheme="minorHAnsi"/>
          <w:color w:val="666666"/>
          <w:lang w:val="en" w:eastAsia="en-CA"/>
        </w:rPr>
      </w:pPr>
    </w:p>
    <w:sectPr w:rsidR="009F52FC" w:rsidRPr="00F82C76" w:rsidSect="000B1C6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67" w:footer="113" w:gutter="0"/>
      <w:pgBorders w:offsetFrom="page">
        <w:top w:val="double" w:sz="12" w:space="24" w:color="072B62" w:themeColor="background2" w:themeShade="40"/>
        <w:left w:val="double" w:sz="12" w:space="24" w:color="072B62" w:themeColor="background2" w:themeShade="40"/>
        <w:bottom w:val="double" w:sz="12" w:space="24" w:color="072B62" w:themeColor="background2" w:themeShade="40"/>
        <w:right w:val="double" w:sz="12" w:space="24" w:color="072B62" w:themeColor="background2" w:themeShade="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12AD" w14:textId="77777777" w:rsidR="00EA4581" w:rsidRDefault="00EA4581" w:rsidP="00BF4217">
      <w:pPr>
        <w:spacing w:after="0" w:line="240" w:lineRule="auto"/>
      </w:pPr>
      <w:r>
        <w:separator/>
      </w:r>
    </w:p>
  </w:endnote>
  <w:endnote w:type="continuationSeparator" w:id="0">
    <w:p w14:paraId="337F6AFF" w14:textId="77777777" w:rsidR="00EA4581" w:rsidRDefault="00EA4581" w:rsidP="00BF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8313" w14:textId="77777777" w:rsidR="00E40D2C" w:rsidRDefault="00E40D2C" w:rsidP="00BC4B85">
    <w:pPr>
      <w:pStyle w:val="Footer"/>
      <w:ind w:left="-851"/>
    </w:pPr>
  </w:p>
  <w:p w14:paraId="28854253" w14:textId="77777777" w:rsidR="00E40D2C" w:rsidRDefault="00E40D2C" w:rsidP="00BC4B85">
    <w:pPr>
      <w:pStyle w:val="Footer"/>
      <w:ind w:left="-851"/>
      <w:jc w:val="center"/>
    </w:pPr>
    <w:r>
      <w:rPr>
        <w:noProof/>
        <w:lang w:val="en-US" w:eastAsia="zh-CN"/>
      </w:rPr>
      <w:drawing>
        <wp:inline distT="0" distB="0" distL="0" distR="0" wp14:anchorId="3FD7B364" wp14:editId="636BA064">
          <wp:extent cx="7058025" cy="772795"/>
          <wp:effectExtent l="0" t="0" r="9525" b="8255"/>
          <wp:docPr id="7" name="Picture 7" descr="Macintosh HD:Users:kristatemichi:Downloads: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ristatemichi:Downloads:Letterhea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9" cy="78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E3C80" w14:textId="77777777" w:rsidR="00E40D2C" w:rsidRDefault="00E40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7828" w14:textId="77777777" w:rsidR="00E40D2C" w:rsidRDefault="00E40D2C" w:rsidP="000B1C6F">
    <w:pPr>
      <w:pStyle w:val="Footer"/>
    </w:pPr>
  </w:p>
  <w:p w14:paraId="7B088366" w14:textId="77777777" w:rsidR="00E40D2C" w:rsidRDefault="00E40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3D86" w14:textId="77777777" w:rsidR="00EA4581" w:rsidRDefault="00EA4581" w:rsidP="00BF4217">
      <w:pPr>
        <w:spacing w:after="0" w:line="240" w:lineRule="auto"/>
      </w:pPr>
      <w:r>
        <w:separator/>
      </w:r>
    </w:p>
  </w:footnote>
  <w:footnote w:type="continuationSeparator" w:id="0">
    <w:p w14:paraId="016DF390" w14:textId="77777777" w:rsidR="00EA4581" w:rsidRDefault="00EA4581" w:rsidP="00BF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53F8" w14:textId="77777777" w:rsidR="0029742F" w:rsidRDefault="0029742F">
    <w:pPr>
      <w:pStyle w:val="Header"/>
    </w:pPr>
    <w:r w:rsidRPr="005B5190">
      <w:rPr>
        <w:rFonts w:ascii="Arial" w:hAnsi="Arial" w:cs="Arial"/>
        <w:noProof/>
        <w:lang w:val="en-US" w:eastAsia="zh-CN"/>
      </w:rPr>
      <w:drawing>
        <wp:anchor distT="0" distB="0" distL="114300" distR="114300" simplePos="0" relativeHeight="251661312" behindDoc="0" locked="0" layoutInCell="1" allowOverlap="1" wp14:anchorId="7C764605" wp14:editId="606939B5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866775" cy="410210"/>
          <wp:effectExtent l="0" t="0" r="9525" b="8890"/>
          <wp:wrapSquare wrapText="bothSides"/>
          <wp:docPr id="6" name="Picture 6" descr="Image result for chase hospitality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ase hospitality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183D" w14:textId="77777777" w:rsidR="001140C7" w:rsidRDefault="001140C7" w:rsidP="00BF4217">
    <w:pPr>
      <w:spacing w:before="150" w:after="330" w:line="240" w:lineRule="auto"/>
      <w:outlineLvl w:val="1"/>
      <w:rPr>
        <w:rFonts w:cstheme="minorHAnsi"/>
        <w:color w:val="666666"/>
        <w:lang w:val="en"/>
      </w:rPr>
    </w:pPr>
    <w:r w:rsidRPr="005B5190">
      <w:rPr>
        <w:rFonts w:ascii="Arial" w:hAnsi="Arial" w:cs="Arial"/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7F155337" wp14:editId="7026718B">
          <wp:simplePos x="0" y="0"/>
          <wp:positionH relativeFrom="margin">
            <wp:align>center</wp:align>
          </wp:positionH>
          <wp:positionV relativeFrom="paragraph">
            <wp:posOffset>208915</wp:posOffset>
          </wp:positionV>
          <wp:extent cx="866775" cy="410210"/>
          <wp:effectExtent l="0" t="0" r="9525" b="8890"/>
          <wp:wrapSquare wrapText="bothSides"/>
          <wp:docPr id="8" name="Picture 8" descr="Image result for chase hospitality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ase hospitality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37F">
      <w:rPr>
        <w:rFonts w:ascii="Arial" w:hAnsi="Arial" w:cs="Arial"/>
        <w:noProof/>
        <w:lang w:eastAsia="en-CA"/>
      </w:rPr>
      <w:t xml:space="preserve"> </w:t>
    </w:r>
  </w:p>
  <w:p w14:paraId="2C5DAB49" w14:textId="77777777" w:rsidR="001140C7" w:rsidRDefault="001140C7" w:rsidP="00BF4217">
    <w:pPr>
      <w:spacing w:before="150" w:after="330" w:line="240" w:lineRule="auto"/>
      <w:outlineLvl w:val="1"/>
      <w:rPr>
        <w:rFonts w:cstheme="minorHAnsi"/>
        <w:color w:val="666666"/>
        <w:lang w:val="en"/>
      </w:rPr>
    </w:pPr>
  </w:p>
  <w:p w14:paraId="2080E22B" w14:textId="77777777" w:rsidR="0029742F" w:rsidRPr="0090027E" w:rsidRDefault="0029742F" w:rsidP="0029742F">
    <w:pPr>
      <w:spacing w:before="150" w:after="330" w:line="240" w:lineRule="auto"/>
      <w:jc w:val="both"/>
      <w:outlineLvl w:val="1"/>
      <w:rPr>
        <w:rFonts w:eastAsia="Times New Roman" w:cstheme="minorHAnsi"/>
        <w:b/>
        <w:lang w:val="en" w:eastAsia="en-CA"/>
      </w:rPr>
    </w:pPr>
    <w:r w:rsidRPr="0090027E">
      <w:rPr>
        <w:rFonts w:cstheme="minorHAnsi"/>
        <w:b/>
        <w:lang w:val="en"/>
      </w:rPr>
      <w:t>Chase Hospitality Group (CHG) is a full-service restaurant, catering, and Events Company. Founded in 2012, CHG’s vision is to redefine the future of hospitality in North America.</w:t>
    </w:r>
  </w:p>
  <w:p w14:paraId="0B714C83" w14:textId="1151EF42" w:rsidR="0029742F" w:rsidRPr="0090027E" w:rsidRDefault="0029742F" w:rsidP="0029742F">
    <w:pPr>
      <w:pStyle w:val="NormalWeb"/>
      <w:jc w:val="both"/>
      <w:rPr>
        <w:rFonts w:asciiTheme="minorHAnsi" w:hAnsiTheme="minorHAnsi" w:cstheme="minorHAnsi"/>
        <w:b/>
        <w:sz w:val="20"/>
        <w:szCs w:val="20"/>
        <w:lang w:val="en"/>
      </w:rPr>
    </w:pPr>
    <w:r w:rsidRPr="0090027E">
      <w:rPr>
        <w:rFonts w:asciiTheme="minorHAnsi" w:hAnsiTheme="minorHAnsi" w:cstheme="minorHAnsi"/>
        <w:b/>
        <w:sz w:val="20"/>
        <w:szCs w:val="20"/>
        <w:lang w:val="en"/>
      </w:rPr>
      <w:t>Our love for hospitality extends further than our dedication to creating amazing guest experiences; it’s in our duty to train our team of hospitality professionals to become the next industry leaders; it’s our quest to find the finest ingredients; it’s our obsession with beautifully designed spaces.  Our passion for hospitality lives in these elements and in every experience that we create.</w:t>
    </w:r>
  </w:p>
  <w:p w14:paraId="1490FC9C" w14:textId="77777777" w:rsidR="0029742F" w:rsidRPr="0090027E" w:rsidRDefault="0029742F" w:rsidP="0029742F">
    <w:pPr>
      <w:pStyle w:val="Header"/>
      <w:jc w:val="both"/>
      <w:rPr>
        <w:b/>
      </w:rPr>
    </w:pPr>
    <w:r w:rsidRPr="0090027E">
      <w:rPr>
        <w:rFonts w:cstheme="minorHAnsi"/>
        <w:b/>
        <w:lang w:val="en"/>
      </w:rPr>
      <w:t>What you will find at CHG is passion without pretense; a unique group that loves coming to work every day, shouts good morning, rolls up their sleeves and works together to create innovative techniques so to redefine the future of hospitality.</w:t>
    </w:r>
  </w:p>
  <w:p w14:paraId="193796EF" w14:textId="77777777" w:rsidR="00BF4217" w:rsidRDefault="00BF42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CD4"/>
    <w:multiLevelType w:val="hybridMultilevel"/>
    <w:tmpl w:val="AA8C4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B8B"/>
    <w:multiLevelType w:val="hybridMultilevel"/>
    <w:tmpl w:val="92AC6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847"/>
    <w:multiLevelType w:val="hybridMultilevel"/>
    <w:tmpl w:val="CF1CE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3A47"/>
    <w:multiLevelType w:val="multilevel"/>
    <w:tmpl w:val="E1425D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17A10"/>
    <w:multiLevelType w:val="multilevel"/>
    <w:tmpl w:val="EFEC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0361D"/>
    <w:multiLevelType w:val="hybridMultilevel"/>
    <w:tmpl w:val="7C626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0B7D"/>
    <w:multiLevelType w:val="hybridMultilevel"/>
    <w:tmpl w:val="313427E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FA942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Optima LT Std" w:eastAsia="SimSun" w:hAnsi="Optima LT Std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D72EE"/>
    <w:multiLevelType w:val="hybridMultilevel"/>
    <w:tmpl w:val="B3F2F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C1C65"/>
    <w:multiLevelType w:val="hybridMultilevel"/>
    <w:tmpl w:val="E60C1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60537"/>
    <w:multiLevelType w:val="hybridMultilevel"/>
    <w:tmpl w:val="6AD28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47A5D"/>
    <w:multiLevelType w:val="hybridMultilevel"/>
    <w:tmpl w:val="4740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522C2"/>
    <w:multiLevelType w:val="multilevel"/>
    <w:tmpl w:val="6B64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C02C5A"/>
    <w:multiLevelType w:val="multilevel"/>
    <w:tmpl w:val="6CDE187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75008B"/>
    <w:multiLevelType w:val="hybridMultilevel"/>
    <w:tmpl w:val="16145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B5607"/>
    <w:multiLevelType w:val="hybridMultilevel"/>
    <w:tmpl w:val="01185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E47D1"/>
    <w:multiLevelType w:val="multilevel"/>
    <w:tmpl w:val="A7E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B665CD"/>
    <w:multiLevelType w:val="multilevel"/>
    <w:tmpl w:val="804C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272B56"/>
    <w:multiLevelType w:val="multilevel"/>
    <w:tmpl w:val="5E5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4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B2"/>
    <w:rsid w:val="00001B72"/>
    <w:rsid w:val="00011766"/>
    <w:rsid w:val="00027342"/>
    <w:rsid w:val="00060D42"/>
    <w:rsid w:val="00067BB3"/>
    <w:rsid w:val="0007219C"/>
    <w:rsid w:val="000765DF"/>
    <w:rsid w:val="000B1C6F"/>
    <w:rsid w:val="000D1C1F"/>
    <w:rsid w:val="000E6BC4"/>
    <w:rsid w:val="001050BF"/>
    <w:rsid w:val="001140C7"/>
    <w:rsid w:val="0011523C"/>
    <w:rsid w:val="001731C3"/>
    <w:rsid w:val="00186F56"/>
    <w:rsid w:val="001A302F"/>
    <w:rsid w:val="00245235"/>
    <w:rsid w:val="0029742F"/>
    <w:rsid w:val="002A6E8D"/>
    <w:rsid w:val="003234A6"/>
    <w:rsid w:val="00342E50"/>
    <w:rsid w:val="00356C32"/>
    <w:rsid w:val="00360391"/>
    <w:rsid w:val="00421911"/>
    <w:rsid w:val="004332F0"/>
    <w:rsid w:val="004735A5"/>
    <w:rsid w:val="0048437F"/>
    <w:rsid w:val="004940FC"/>
    <w:rsid w:val="004C6DE6"/>
    <w:rsid w:val="005741F7"/>
    <w:rsid w:val="006106E4"/>
    <w:rsid w:val="006260A1"/>
    <w:rsid w:val="0062730D"/>
    <w:rsid w:val="00641C88"/>
    <w:rsid w:val="006868A6"/>
    <w:rsid w:val="006E4518"/>
    <w:rsid w:val="007A7FE3"/>
    <w:rsid w:val="007C6869"/>
    <w:rsid w:val="007D2C0A"/>
    <w:rsid w:val="00811EDC"/>
    <w:rsid w:val="00894510"/>
    <w:rsid w:val="008C5711"/>
    <w:rsid w:val="0090027E"/>
    <w:rsid w:val="00932E50"/>
    <w:rsid w:val="0094436C"/>
    <w:rsid w:val="00971757"/>
    <w:rsid w:val="009F52FC"/>
    <w:rsid w:val="00A44441"/>
    <w:rsid w:val="00A52171"/>
    <w:rsid w:val="00A64189"/>
    <w:rsid w:val="00A95CC2"/>
    <w:rsid w:val="00AB2EA1"/>
    <w:rsid w:val="00AB6A98"/>
    <w:rsid w:val="00AD5D63"/>
    <w:rsid w:val="00AE230E"/>
    <w:rsid w:val="00B507AD"/>
    <w:rsid w:val="00B52B5A"/>
    <w:rsid w:val="00B60BA8"/>
    <w:rsid w:val="00B66647"/>
    <w:rsid w:val="00B91153"/>
    <w:rsid w:val="00BC3F86"/>
    <w:rsid w:val="00BC4B85"/>
    <w:rsid w:val="00BF20F1"/>
    <w:rsid w:val="00BF4217"/>
    <w:rsid w:val="00C44E59"/>
    <w:rsid w:val="00CC4FB9"/>
    <w:rsid w:val="00D11A25"/>
    <w:rsid w:val="00D50A11"/>
    <w:rsid w:val="00DA45E8"/>
    <w:rsid w:val="00DA62DA"/>
    <w:rsid w:val="00DB17B2"/>
    <w:rsid w:val="00DB4464"/>
    <w:rsid w:val="00DC3C6E"/>
    <w:rsid w:val="00DF7AFE"/>
    <w:rsid w:val="00E174A6"/>
    <w:rsid w:val="00E2002C"/>
    <w:rsid w:val="00E34A7B"/>
    <w:rsid w:val="00E40D2C"/>
    <w:rsid w:val="00E51398"/>
    <w:rsid w:val="00E668C4"/>
    <w:rsid w:val="00E75E94"/>
    <w:rsid w:val="00E9292F"/>
    <w:rsid w:val="00EA4581"/>
    <w:rsid w:val="00EC2288"/>
    <w:rsid w:val="00F24E73"/>
    <w:rsid w:val="00F82C76"/>
    <w:rsid w:val="00F8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ED869"/>
  <w15:chartTrackingRefBased/>
  <w15:docId w15:val="{44B3CD8F-CE28-41CC-A9CE-39A6BFA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571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711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711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711"/>
    <w:pPr>
      <w:pBdr>
        <w:top w:val="single" w:sz="6" w:space="2" w:color="4A66AC" w:themeColor="accent1"/>
        <w:left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711"/>
    <w:pPr>
      <w:pBdr>
        <w:top w:val="dotted" w:sz="6" w:space="2" w:color="4A66AC" w:themeColor="accent1"/>
        <w:left w:val="dotted" w:sz="6" w:space="2" w:color="4A66AC" w:themeColor="accent1"/>
      </w:pBdr>
      <w:spacing w:before="300" w:after="0"/>
      <w:outlineLvl w:val="3"/>
    </w:pPr>
    <w:rPr>
      <w:caps/>
      <w:color w:val="374C8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711"/>
    <w:pPr>
      <w:pBdr>
        <w:bottom w:val="single" w:sz="6" w:space="1" w:color="4A66AC" w:themeColor="accent1"/>
      </w:pBdr>
      <w:spacing w:before="300" w:after="0"/>
      <w:outlineLvl w:val="4"/>
    </w:pPr>
    <w:rPr>
      <w:caps/>
      <w:color w:val="374C8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711"/>
    <w:pPr>
      <w:pBdr>
        <w:bottom w:val="dotted" w:sz="6" w:space="1" w:color="4A66AC" w:themeColor="accent1"/>
      </w:pBdr>
      <w:spacing w:before="300" w:after="0"/>
      <w:outlineLvl w:val="5"/>
    </w:pPr>
    <w:rPr>
      <w:caps/>
      <w:color w:val="374C8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711"/>
    <w:pPr>
      <w:spacing w:before="300" w:after="0"/>
      <w:outlineLvl w:val="6"/>
    </w:pPr>
    <w:rPr>
      <w:caps/>
      <w:color w:val="374C8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7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7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7B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C5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17"/>
  </w:style>
  <w:style w:type="paragraph" w:styleId="Footer">
    <w:name w:val="footer"/>
    <w:basedOn w:val="Normal"/>
    <w:link w:val="FooterChar"/>
    <w:uiPriority w:val="99"/>
    <w:unhideWhenUsed/>
    <w:rsid w:val="00BF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17"/>
  </w:style>
  <w:style w:type="paragraph" w:styleId="BalloonText">
    <w:name w:val="Balloon Text"/>
    <w:basedOn w:val="Normal"/>
    <w:link w:val="BalloonTextChar"/>
    <w:uiPriority w:val="99"/>
    <w:semiHidden/>
    <w:unhideWhenUsed/>
    <w:rsid w:val="0042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5711"/>
    <w:rPr>
      <w:b/>
      <w:bCs/>
      <w:caps/>
      <w:color w:val="FFFFFF" w:themeColor="background1"/>
      <w:spacing w:val="15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711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711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711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711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711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711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71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71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5711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5711"/>
    <w:pPr>
      <w:spacing w:before="720"/>
    </w:pPr>
    <w:rPr>
      <w:caps/>
      <w:color w:val="4A66A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711"/>
    <w:rPr>
      <w:caps/>
      <w:color w:val="4A66A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71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571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C5711"/>
    <w:rPr>
      <w:b/>
      <w:bCs/>
    </w:rPr>
  </w:style>
  <w:style w:type="character" w:styleId="Emphasis">
    <w:name w:val="Emphasis"/>
    <w:uiPriority w:val="20"/>
    <w:qFormat/>
    <w:rsid w:val="008C5711"/>
    <w:rPr>
      <w:caps/>
      <w:color w:val="24325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C5711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57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571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711"/>
    <w:pPr>
      <w:pBdr>
        <w:top w:val="single" w:sz="4" w:space="10" w:color="4A66AC" w:themeColor="accent1"/>
        <w:left w:val="single" w:sz="4" w:space="10" w:color="4A66AC" w:themeColor="accent1"/>
      </w:pBdr>
      <w:spacing w:after="0"/>
      <w:ind w:left="1296" w:right="1152"/>
      <w:jc w:val="both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711"/>
    <w:rPr>
      <w:i/>
      <w:iCs/>
      <w:color w:val="4A66AC" w:themeColor="accent1"/>
      <w:sz w:val="20"/>
      <w:szCs w:val="20"/>
    </w:rPr>
  </w:style>
  <w:style w:type="character" w:styleId="SubtleEmphasis">
    <w:name w:val="Subtle Emphasis"/>
    <w:uiPriority w:val="19"/>
    <w:qFormat/>
    <w:rsid w:val="008C5711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8C5711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8C5711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8C5711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8C571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571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C5711"/>
    <w:rPr>
      <w:sz w:val="20"/>
      <w:szCs w:val="20"/>
    </w:rPr>
  </w:style>
  <w:style w:type="paragraph" w:styleId="BodyText">
    <w:name w:val="Body Text"/>
    <w:basedOn w:val="Normal"/>
    <w:link w:val="BodyTextChar"/>
    <w:rsid w:val="00E75E94"/>
    <w:pPr>
      <w:spacing w:before="0" w:after="120" w:line="240" w:lineRule="auto"/>
    </w:pPr>
    <w:rPr>
      <w:rFonts w:ascii="Times New Roman" w:eastAsia="SimSun" w:hAnsi="Times New Roman" w:cs="Angsana New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75E94"/>
    <w:rPr>
      <w:rFonts w:ascii="Times New Roman" w:eastAsia="SimSun" w:hAnsi="Times New Roman" w:cs="Angsana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2440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CCCCCC"/>
                            <w:right w:val="none" w:sz="0" w:space="0" w:color="auto"/>
                          </w:divBdr>
                          <w:divsChild>
                            <w:div w:id="6927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61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2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50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8FA1-D5CC-497F-98A2-2BC4AA48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Barillari</dc:creator>
  <cp:keywords/>
  <dc:description/>
  <cp:lastModifiedBy>Polly Fong</cp:lastModifiedBy>
  <cp:revision>2</cp:revision>
  <cp:lastPrinted>2017-09-29T13:32:00Z</cp:lastPrinted>
  <dcterms:created xsi:type="dcterms:W3CDTF">2018-10-03T19:58:00Z</dcterms:created>
  <dcterms:modified xsi:type="dcterms:W3CDTF">2018-10-03T19:58:00Z</dcterms:modified>
</cp:coreProperties>
</file>